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312" w:rsidRDefault="00E21312" w:rsidP="00E213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0" w:name="_ПРИЛОЖЕНИЕ_1._ТРЕБОВАНИЯ"/>
      <w:bookmarkStart w:id="1" w:name="_Toc74824800"/>
      <w:bookmarkStart w:id="2" w:name="_Toc75435210"/>
      <w:bookmarkStart w:id="3" w:name="_Toc80627703"/>
      <w:bookmarkStart w:id="4" w:name="_Toc97207681"/>
      <w:bookmarkStart w:id="5" w:name="_GoBack"/>
      <w:bookmarkEnd w:id="0"/>
      <w:bookmarkEnd w:id="5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>ПРИЛОЖЕНИЕ 1.</w:t>
      </w:r>
      <w:bookmarkEnd w:id="1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2"/>
      <w:bookmarkEnd w:id="3"/>
      <w:bookmarkEnd w:id="4"/>
    </w:p>
    <w:p w:rsidR="00E21312" w:rsidRPr="008D0B0D" w:rsidRDefault="00E21312" w:rsidP="00E21312">
      <w:pPr>
        <w:jc w:val="right"/>
      </w:pPr>
      <w:r>
        <w:rPr>
          <w:lang w:eastAsia="ru-RU"/>
        </w:rPr>
        <w:tab/>
      </w:r>
      <w:r w:rsidRPr="008D0B0D">
        <w:t xml:space="preserve">Таблица </w:t>
      </w:r>
      <w:r>
        <w:rPr>
          <w:lang w:eastAsia="ru-RU"/>
        </w:rPr>
        <w:t xml:space="preserve">3 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E21312" w:rsidRPr="00E852C2" w:rsidTr="006E01D9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Возможный результат</w:t>
            </w:r>
          </w:p>
        </w:tc>
      </w:tr>
      <w:tr w:rsidR="00E21312" w:rsidRPr="00E852C2" w:rsidTr="006E01D9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21312" w:rsidRPr="00E852C2" w:rsidRDefault="00E21312" w:rsidP="006E01D9">
            <w:pPr>
              <w:pStyle w:val="S14"/>
              <w:spacing w:before="0" w:after="0"/>
            </w:pPr>
            <w:r w:rsidRPr="00E852C2">
              <w:t>4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  <w:bookmarkStart w:id="6" w:name="_Ref393994114"/>
          </w:p>
        </w:tc>
        <w:bookmarkEnd w:id="6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E21312" w:rsidRPr="007C3B43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потенциального Поставщика к субъектам малого и среднего предпринимательства по установленной форме </w:t>
            </w:r>
            <w:r w:rsidRPr="007C3B43">
              <w:rPr>
                <w:szCs w:val="24"/>
              </w:rPr>
              <w:lastRenderedPageBreak/>
              <w:t>(форма 5) или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7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E21312" w:rsidRPr="00E86658" w:rsidRDefault="00E21312" w:rsidP="006E01D9">
            <w:pPr>
              <w:widowControl w:val="0"/>
              <w:tabs>
                <w:tab w:val="left" w:pos="567"/>
              </w:tabs>
              <w:suppressAutoHyphens/>
              <w:spacing w:before="120" w:after="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:rsidR="00E21312" w:rsidRPr="00426561" w:rsidRDefault="00E21312" w:rsidP="00E21312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567"/>
              </w:tabs>
              <w:suppressAutoHyphens/>
              <w:spacing w:after="0"/>
              <w:ind w:left="964" w:hanging="39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8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6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E21312" w:rsidRPr="00426561" w:rsidRDefault="00E21312" w:rsidP="00E21312">
            <w:pPr>
              <w:numPr>
                <w:ilvl w:val="0"/>
                <w:numId w:val="18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E21312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E21312" w:rsidRPr="00D41336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2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7" w:name="_Toc392495175"/>
            <w:bookmarkStart w:id="8" w:name="_Toc74824802"/>
            <w:bookmarkStart w:id="9" w:name="_Toc74824851"/>
            <w:bookmarkStart w:id="10" w:name="_Toc75435211"/>
            <w:bookmarkStart w:id="11" w:name="_Toc80627704"/>
            <w:bookmarkStart w:id="12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7"/>
            <w:r w:rsidRPr="00426561">
              <w:rPr>
                <w:szCs w:val="24"/>
              </w:rPr>
              <w:t>.</w:t>
            </w:r>
            <w:bookmarkEnd w:id="8"/>
            <w:bookmarkEnd w:id="9"/>
            <w:bookmarkEnd w:id="10"/>
            <w:bookmarkEnd w:id="11"/>
            <w:bookmarkEnd w:id="12"/>
          </w:p>
          <w:p w:rsidR="00E21312" w:rsidRPr="001F2D12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3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13" w:name="_Toc392495176"/>
            <w:bookmarkStart w:id="14" w:name="_Toc74824803"/>
            <w:bookmarkStart w:id="15" w:name="_Toc74824852"/>
            <w:bookmarkStart w:id="16" w:name="_Toc75435212"/>
            <w:bookmarkStart w:id="17" w:name="_Toc80627705"/>
            <w:bookmarkStart w:id="18" w:name="_Toc97207683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13"/>
            <w:r w:rsidRPr="00426561">
              <w:rPr>
                <w:szCs w:val="24"/>
              </w:rPr>
              <w:t>.</w:t>
            </w:r>
            <w:bookmarkEnd w:id="14"/>
            <w:bookmarkEnd w:id="15"/>
            <w:bookmarkEnd w:id="16"/>
            <w:bookmarkEnd w:id="17"/>
            <w:bookmarkEnd w:id="18"/>
          </w:p>
          <w:p w:rsidR="00E21312" w:rsidRPr="00D41336" w:rsidRDefault="00E21312" w:rsidP="006E01D9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19" w:name="_Toc392495177"/>
            <w:bookmarkStart w:id="20" w:name="_Toc74824804"/>
            <w:bookmarkStart w:id="21" w:name="_Toc74824853"/>
            <w:bookmarkStart w:id="22" w:name="_Toc75435213"/>
            <w:bookmarkStart w:id="23" w:name="_Toc80627706"/>
            <w:bookmarkStart w:id="24" w:name="_Toc97207684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9"/>
            <w:r w:rsidRPr="00426561">
              <w:rPr>
                <w:szCs w:val="24"/>
              </w:rPr>
              <w:t xml:space="preserve">, </w:t>
            </w:r>
            <w:r w:rsidRPr="00426561">
              <w:rPr>
                <w:szCs w:val="24"/>
              </w:rPr>
              <w:lastRenderedPageBreak/>
              <w:t>полностью раскрыта, представлены достоверные сведения</w:t>
            </w:r>
            <w:bookmarkEnd w:id="20"/>
            <w:bookmarkEnd w:id="21"/>
            <w:bookmarkEnd w:id="22"/>
            <w:bookmarkEnd w:id="23"/>
            <w:bookmarkEnd w:id="24"/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E21312" w:rsidRPr="00755919" w:rsidRDefault="00E21312" w:rsidP="00E21312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:rsidR="00E21312" w:rsidRPr="00266610" w:rsidRDefault="00E21312" w:rsidP="00E21312">
            <w:pPr>
              <w:numPr>
                <w:ilvl w:val="0"/>
                <w:numId w:val="3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На момент проведения проверки Поставщик не должен быть включен ни в один из следующих реестров:</w:t>
            </w:r>
          </w:p>
          <w:p w:rsidR="00E21312" w:rsidRPr="00A75030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E21312" w:rsidRPr="00A75030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:rsidR="00E21312" w:rsidRPr="008D0B0D" w:rsidRDefault="00E21312" w:rsidP="00E21312">
            <w:pPr>
              <w:numPr>
                <w:ilvl w:val="0"/>
                <w:numId w:val="34"/>
              </w:numPr>
              <w:tabs>
                <w:tab w:val="left" w:pos="317"/>
              </w:tabs>
              <w:spacing w:before="60" w:after="0"/>
              <w:ind w:left="317" w:hanging="317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9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E21312" w:rsidRPr="00D41336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26661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 xml:space="preserve">оставщика из </w:t>
            </w:r>
            <w:r w:rsidRPr="00A75030">
              <w:rPr>
                <w:color w:val="000000" w:themeColor="text1"/>
                <w:szCs w:val="24"/>
              </w:rPr>
              <w:lastRenderedPageBreak/>
              <w:t>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0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1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c"/>
                <w:szCs w:val="24"/>
                <w:lang w:val="en-US"/>
              </w:rPr>
              <w:t>http</w:t>
            </w:r>
            <w:r w:rsidRPr="00D84A6D">
              <w:rPr>
                <w:rStyle w:val="ac"/>
                <w:szCs w:val="24"/>
              </w:rPr>
              <w:t>:/</w:t>
            </w:r>
            <w:r w:rsidRPr="00D84A6D">
              <w:rPr>
                <w:rStyle w:val="ac"/>
                <w:szCs w:val="24"/>
                <w:lang w:val="en-US"/>
              </w:rPr>
              <w:t>kad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arbitr</w:t>
            </w:r>
            <w:r w:rsidRPr="00D84A6D">
              <w:rPr>
                <w:rStyle w:val="ac"/>
                <w:szCs w:val="24"/>
              </w:rPr>
              <w:t>.</w:t>
            </w:r>
            <w:r w:rsidRPr="00D84A6D">
              <w:rPr>
                <w:rStyle w:val="ac"/>
                <w:szCs w:val="24"/>
                <w:lang w:val="en-US"/>
              </w:rPr>
              <w:t>ru</w:t>
            </w:r>
            <w:r w:rsidRPr="00D84A6D">
              <w:rPr>
                <w:rStyle w:val="ac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</w:p>
          <w:p w:rsidR="00E21312" w:rsidRPr="00D41336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>, в том числе, с использованием источников информации, размещенных в открытом доступе в информационно-</w:t>
            </w:r>
            <w:r w:rsidRPr="00A75030">
              <w:rPr>
                <w:szCs w:val="24"/>
              </w:rPr>
              <w:lastRenderedPageBreak/>
              <w:t xml:space="preserve">коммуникационной сети Интернет (в частности на сайте </w:t>
            </w:r>
            <w:hyperlink r:id="rId12" w:history="1">
              <w:r w:rsidRPr="00A75030">
                <w:rPr>
                  <w:rStyle w:val="ac"/>
                  <w:szCs w:val="24"/>
                </w:rPr>
                <w:t>http:</w:t>
              </w:r>
              <w:r>
                <w:rPr>
                  <w:rStyle w:val="ac"/>
                  <w:szCs w:val="24"/>
                </w:rPr>
                <w:t>/</w:t>
              </w:r>
              <w:r w:rsidRPr="00A75030">
                <w:rPr>
                  <w:rStyle w:val="ac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A75030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соответствует: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</w:t>
            </w:r>
            <w:r w:rsidRPr="00A75030">
              <w:rPr>
                <w:color w:val="000000" w:themeColor="text1"/>
                <w:szCs w:val="24"/>
              </w:rPr>
              <w:lastRenderedPageBreak/>
              <w:t>реализации имущества гражданина.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Поставщика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Поставщика (индивидуального </w:t>
            </w:r>
            <w:r w:rsidRPr="00A75030">
              <w:rPr>
                <w:color w:val="000000" w:themeColor="text1"/>
                <w:szCs w:val="24"/>
              </w:rPr>
              <w:lastRenderedPageBreak/>
              <w:t>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E21312" w:rsidRPr="00A75030" w:rsidRDefault="00E21312" w:rsidP="00E21312">
            <w:pPr>
              <w:numPr>
                <w:ilvl w:val="0"/>
                <w:numId w:val="37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E21312" w:rsidRPr="00A75030" w:rsidRDefault="00E21312" w:rsidP="006E01D9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юридическое лицо не находится в процессе ликвидации / отсутствует вступившее в законную силу судебного решения о признании Поставщика–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lastRenderedPageBreak/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E21312" w:rsidRPr="00A75030" w:rsidRDefault="00E21312" w:rsidP="00E21312">
            <w:pPr>
              <w:numPr>
                <w:ilvl w:val="0"/>
                <w:numId w:val="38"/>
              </w:numPr>
              <w:tabs>
                <w:tab w:val="left" w:pos="317"/>
              </w:tabs>
              <w:spacing w:before="60" w:after="0"/>
              <w:ind w:left="317" w:hanging="317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Поставщика (индивидуального предпринимателя), которым ему назначено наказание в виде </w:t>
            </w:r>
            <w:r w:rsidRPr="00A75030">
              <w:rPr>
                <w:color w:val="000000" w:themeColor="text1"/>
                <w:szCs w:val="24"/>
              </w:rPr>
              <w:lastRenderedPageBreak/>
              <w:t>лишения права заниматься предпринимательской деятельностью на определенный срок;</w:t>
            </w:r>
          </w:p>
          <w:p w:rsidR="00E21312" w:rsidRPr="00155EC7" w:rsidRDefault="00E21312" w:rsidP="00E21312">
            <w:pPr>
              <w:pStyle w:val="aff0"/>
              <w:numPr>
                <w:ilvl w:val="0"/>
                <w:numId w:val="38"/>
              </w:numPr>
              <w:tabs>
                <w:tab w:val="left" w:pos="317"/>
              </w:tabs>
              <w:spacing w:after="0"/>
              <w:ind w:left="317" w:hanging="317"/>
              <w:jc w:val="left"/>
              <w:rPr>
                <w:szCs w:val="24"/>
              </w:rPr>
            </w:pPr>
            <w:r w:rsidRPr="008D0B0D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отношении Поставщика (физического лица)</w:t>
            </w:r>
          </w:p>
        </w:tc>
      </w:tr>
      <w:tr w:rsidR="00E21312" w:rsidRPr="00E852C2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0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lastRenderedPageBreak/>
              <w:t>Поставщик– юридическое лицо не должно быть включено ни в один из следующих реестров Федеральной налоговой службы России:</w:t>
            </w:r>
          </w:p>
          <w:p w:rsidR="00E21312" w:rsidRPr="006372EB" w:rsidRDefault="00E21312" w:rsidP="00E21312">
            <w:pPr>
              <w:pStyle w:val="Textbody"/>
              <w:widowControl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3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r w:rsidRPr="00D84A6D">
              <w:rPr>
                <w:rStyle w:val="ac"/>
                <w:lang w:val="en-US"/>
              </w:rPr>
              <w:t>https</w:t>
            </w:r>
            <w:r w:rsidRPr="00D84A6D">
              <w:rPr>
                <w:rStyle w:val="ac"/>
              </w:rPr>
              <w:t>:/</w:t>
            </w:r>
            <w:r w:rsidRPr="00D84A6D">
              <w:rPr>
                <w:rStyle w:val="ac"/>
                <w:lang w:val="en-US"/>
              </w:rPr>
              <w:t>service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nalog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ru</w:t>
            </w:r>
            <w:r w:rsidRPr="00D84A6D">
              <w:rPr>
                <w:rStyle w:val="ac"/>
              </w:rPr>
              <w:t>/</w:t>
            </w:r>
            <w:r w:rsidRPr="00D84A6D">
              <w:rPr>
                <w:rStyle w:val="ac"/>
                <w:lang w:val="en-US"/>
              </w:rPr>
              <w:t>disfind</w:t>
            </w:r>
            <w:r w:rsidRPr="00D84A6D">
              <w:rPr>
                <w:rStyle w:val="ac"/>
              </w:rPr>
              <w:t>.</w:t>
            </w:r>
            <w:r w:rsidRPr="00D84A6D">
              <w:rPr>
                <w:rStyle w:val="ac"/>
                <w:lang w:val="en-US"/>
              </w:rPr>
              <w:t>do</w:t>
            </w:r>
            <w:r w:rsidRPr="006372EB">
              <w:rPr>
                <w:rStyle w:val="ac"/>
              </w:rPr>
              <w:t>)</w:t>
            </w:r>
          </w:p>
          <w:p w:rsidR="00E21312" w:rsidRPr="006372EB" w:rsidRDefault="00E21312" w:rsidP="00E21312">
            <w:pPr>
              <w:pStyle w:val="aff0"/>
              <w:numPr>
                <w:ilvl w:val="0"/>
                <w:numId w:val="39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4" w:history="1">
              <w:r w:rsidRPr="006372EB">
                <w:rPr>
                  <w:rStyle w:val="ac"/>
                  <w:szCs w:val="24"/>
                </w:rPr>
                <w:t>https:</w:t>
              </w:r>
              <w:r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E21312" w:rsidRPr="006372EB" w:rsidRDefault="00E21312" w:rsidP="006E01D9">
            <w:pPr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5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</w:t>
              </w:r>
              <w:r>
                <w:rPr>
                  <w:rStyle w:val="ac"/>
                  <w:szCs w:val="24"/>
                </w:rPr>
                <w:t>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28"/>
              </w:numPr>
              <w:tabs>
                <w:tab w:val="left" w:pos="539"/>
              </w:tabs>
              <w:spacing w:before="0" w:after="0"/>
              <w:ind w:left="538" w:hanging="35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E21312" w:rsidRPr="006372EB" w:rsidRDefault="00E21312" w:rsidP="006E01D9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6372EB" w:rsidRDefault="00E21312" w:rsidP="006E01D9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1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индивидуального предпринимателя.</w:t>
            </w:r>
          </w:p>
          <w:p w:rsidR="00E21312" w:rsidRPr="006372EB" w:rsidRDefault="00E21312" w:rsidP="006E01D9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E21312" w:rsidRPr="006372EB" w:rsidRDefault="00E21312" w:rsidP="00E21312">
            <w:pPr>
              <w:numPr>
                <w:ilvl w:val="0"/>
                <w:numId w:val="42"/>
              </w:numPr>
              <w:tabs>
                <w:tab w:val="left" w:pos="317"/>
              </w:tabs>
              <w:spacing w:before="60" w:after="0"/>
              <w:ind w:left="318" w:hanging="318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E21312" w:rsidRPr="007F136C" w:rsidTr="006E01D9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E852C2" w:rsidRDefault="00E21312" w:rsidP="00E21312">
            <w:pPr>
              <w:pStyle w:val="aff0"/>
              <w:numPr>
                <w:ilvl w:val="0"/>
                <w:numId w:val="17"/>
              </w:numPr>
              <w:autoSpaceDE/>
              <w:autoSpaceDN/>
              <w:adjustRightInd/>
              <w:spacing w:before="0" w:after="0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Поставщика нарушений требований законодательства Российской Федерации, а также применимого законодательства страны, </w:t>
            </w:r>
            <w:r w:rsidRPr="00426561">
              <w:rPr>
                <w:szCs w:val="24"/>
              </w:rPr>
              <w:lastRenderedPageBreak/>
              <w:t>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E21312" w:rsidRPr="00426561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E21312" w:rsidRPr="00366F1E" w:rsidRDefault="00E21312" w:rsidP="00E21312">
            <w:pPr>
              <w:pStyle w:val="aff0"/>
              <w:numPr>
                <w:ilvl w:val="0"/>
                <w:numId w:val="44"/>
              </w:numPr>
              <w:tabs>
                <w:tab w:val="left" w:pos="317"/>
              </w:tabs>
              <w:autoSpaceDE/>
              <w:autoSpaceDN/>
              <w:adjustRightInd/>
              <w:spacing w:after="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114BD4" w:rsidRDefault="00E21312" w:rsidP="006E01D9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</w:t>
            </w:r>
            <w:r w:rsidRPr="00426561">
              <w:rPr>
                <w:szCs w:val="24"/>
              </w:rPr>
              <w:t xml:space="preserve">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установлены признаки корпоративного мошенничества и коррупционных действий;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21312" w:rsidRPr="00426561" w:rsidRDefault="00E21312" w:rsidP="00E21312">
            <w:pPr>
              <w:numPr>
                <w:ilvl w:val="0"/>
                <w:numId w:val="43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E21312" w:rsidRPr="00426561" w:rsidRDefault="00E21312" w:rsidP="006E01D9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E21312" w:rsidRPr="00426561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:rsidR="00E21312" w:rsidRPr="00426561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включен в перечень организаций и физических лиц, </w:t>
            </w:r>
            <w:r w:rsidRPr="00426561">
              <w:rPr>
                <w:szCs w:val="24"/>
              </w:rPr>
              <w:lastRenderedPageBreak/>
              <w:t>в отношении которых имеются сведения о причастности к экстремистской деятельности или терроризму;</w:t>
            </w:r>
          </w:p>
          <w:p w:rsidR="00E21312" w:rsidRPr="00366F1E" w:rsidRDefault="00E21312" w:rsidP="00E21312">
            <w:pPr>
              <w:numPr>
                <w:ilvl w:val="0"/>
                <w:numId w:val="45"/>
              </w:numPr>
              <w:tabs>
                <w:tab w:val="left" w:pos="317"/>
              </w:tabs>
              <w:spacing w:before="60" w:after="0"/>
              <w:ind w:left="317" w:hanging="317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:rsidR="00E21312" w:rsidRDefault="00E21312" w:rsidP="00E21312">
      <w:pPr>
        <w:spacing w:before="0" w:after="0"/>
        <w:rPr>
          <w:rFonts w:eastAsia="Times New Roman"/>
          <w:szCs w:val="24"/>
          <w:lang w:eastAsia="ru-RU"/>
        </w:rPr>
      </w:pPr>
    </w:p>
    <w:p w:rsidR="00E21312" w:rsidRDefault="00E21312" w:rsidP="00E21312">
      <w:pPr>
        <w:pStyle w:val="S4"/>
        <w:sectPr w:rsidR="00E21312" w:rsidSect="00370D55">
          <w:headerReference w:type="default" r:id="rId16"/>
          <w:footerReference w:type="default" r:id="rId17"/>
          <w:pgSz w:w="16838" w:h="11906" w:orient="landscape"/>
          <w:pgMar w:top="1247" w:right="567" w:bottom="1021" w:left="567" w:header="737" w:footer="494" w:gutter="0"/>
          <w:cols w:space="708"/>
          <w:docGrid w:linePitch="360"/>
        </w:sectPr>
      </w:pPr>
    </w:p>
    <w:p w:rsidR="00E21312" w:rsidRDefault="00E21312" w:rsidP="00E21312">
      <w:pPr>
        <w:pStyle w:val="20"/>
        <w:spacing w:before="0" w:after="240"/>
        <w:jc w:val="both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25" w:name="_ПРИЛОЖЕНИЕ_2._РЕКОМЕНДУЕМЫЕ"/>
      <w:bookmarkStart w:id="26" w:name="_Toc97207685"/>
      <w:bookmarkStart w:id="27" w:name="_Toc418011616"/>
      <w:bookmarkStart w:id="28" w:name="_Ref413238756"/>
      <w:bookmarkEnd w:id="25"/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2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. </w:t>
      </w:r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РЕКОМЕНДУЕМЫЕ ФОРМЫ ДОКУМЕНТОВ</w:t>
      </w:r>
      <w:bookmarkEnd w:id="26"/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29" w:name="_Toc97207686"/>
      <w:r w:rsidRPr="00A75030">
        <w:rPr>
          <w:rFonts w:ascii="Times New Roman" w:hAnsi="Times New Roman"/>
          <w:b w:val="0"/>
          <w:sz w:val="24"/>
          <w:szCs w:val="24"/>
        </w:rPr>
        <w:t>Форма 1: Анкета-заявка</w:t>
      </w:r>
      <w:bookmarkEnd w:id="27"/>
      <w:bookmarkEnd w:id="29"/>
    </w:p>
    <w:p w:rsidR="00E21312" w:rsidRPr="00203244" w:rsidRDefault="00E21312" w:rsidP="00E21312">
      <w:pPr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7"/>
          <w:rFonts w:ascii="Arial" w:hAnsi="Arial"/>
          <w:b/>
          <w:bCs/>
        </w:rPr>
        <w:footnoteReference w:id="4"/>
      </w:r>
    </w:p>
    <w:p w:rsidR="00E21312" w:rsidRPr="002007FF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низкостоимостной закупке</w:t>
      </w:r>
    </w:p>
    <w:p w:rsidR="00E21312" w:rsidRPr="002007FF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E21312" w:rsidRPr="00203244" w:rsidRDefault="00E21312" w:rsidP="00E21312">
      <w:pPr>
        <w:spacing w:before="0" w:after="0"/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B91D18">
        <w:rPr>
          <w:i/>
          <w:iCs/>
          <w:sz w:val="22"/>
          <w:szCs w:val="22"/>
        </w:rPr>
        <w:t>(полное и краткое наименование)</w:t>
      </w:r>
      <w:r w:rsidRPr="00B91D18">
        <w:rPr>
          <w:sz w:val="22"/>
          <w:szCs w:val="22"/>
        </w:rPr>
        <w:t>:</w:t>
      </w:r>
    </w:p>
    <w:p w:rsidR="00E21312" w:rsidRPr="005674DD" w:rsidRDefault="00E21312" w:rsidP="00E21312">
      <w:pPr>
        <w:pStyle w:val="aff0"/>
        <w:spacing w:before="0" w:after="0" w:line="276" w:lineRule="auto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21312" w:rsidRPr="00DC6524" w:rsidTr="006E01D9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Default="00E21312" w:rsidP="006E01D9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:rsidR="00E21312" w:rsidRPr="00DC6524" w:rsidRDefault="00E21312" w:rsidP="006E01D9">
            <w:pPr>
              <w:spacing w:before="0" w:after="0"/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DC652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E21312" w:rsidRPr="005674DD" w:rsidRDefault="00E21312" w:rsidP="006E01D9">
            <w:pPr>
              <w:spacing w:before="0" w:after="0"/>
            </w:pP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</w:tcPr>
          <w:p w:rsidR="00E21312" w:rsidRPr="005674DD" w:rsidRDefault="00E21312" w:rsidP="006E01D9">
            <w:pPr>
              <w:spacing w:before="0" w:after="0"/>
            </w:pPr>
            <w:r w:rsidRPr="005674DD">
              <w:t>2</w:t>
            </w:r>
          </w:p>
        </w:tc>
        <w:tc>
          <w:tcPr>
            <w:tcW w:w="179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</w:tcPr>
          <w:p w:rsidR="00E21312" w:rsidRPr="005674DD" w:rsidRDefault="00E21312" w:rsidP="006E01D9">
            <w:pPr>
              <w:spacing w:before="0" w:after="0"/>
            </w:pPr>
          </w:p>
        </w:tc>
      </w:tr>
      <w:tr w:rsidR="00E21312" w:rsidRPr="005674DD" w:rsidTr="006E01D9">
        <w:trPr>
          <w:trHeight w:val="20"/>
        </w:trPr>
        <w:tc>
          <w:tcPr>
            <w:tcW w:w="693" w:type="dxa"/>
          </w:tcPr>
          <w:p w:rsidR="00E21312" w:rsidRPr="005674DD" w:rsidRDefault="00E21312" w:rsidP="006E01D9">
            <w:pPr>
              <w:spacing w:before="0" w:after="0"/>
            </w:pPr>
            <w:r w:rsidRPr="005674DD">
              <w:t>…</w:t>
            </w:r>
          </w:p>
        </w:tc>
        <w:tc>
          <w:tcPr>
            <w:tcW w:w="179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5044" w:type="dxa"/>
          </w:tcPr>
          <w:p w:rsidR="00E21312" w:rsidRPr="005674DD" w:rsidRDefault="00E21312" w:rsidP="006E01D9">
            <w:pPr>
              <w:spacing w:before="0" w:after="0"/>
            </w:pPr>
          </w:p>
        </w:tc>
        <w:tc>
          <w:tcPr>
            <w:tcW w:w="2324" w:type="dxa"/>
          </w:tcPr>
          <w:p w:rsidR="00E21312" w:rsidRPr="005674DD" w:rsidRDefault="00E21312" w:rsidP="006E01D9">
            <w:pPr>
              <w:spacing w:before="0" w:after="0"/>
            </w:pPr>
          </w:p>
        </w:tc>
      </w:tr>
    </w:tbl>
    <w:p w:rsidR="00E21312" w:rsidRPr="005674DD" w:rsidRDefault="00E21312" w:rsidP="00E21312">
      <w:pPr>
        <w:pStyle w:val="aff0"/>
        <w:spacing w:before="0" w:after="0" w:line="276" w:lineRule="auto"/>
        <w:rPr>
          <w:bCs/>
          <w:sz w:val="22"/>
          <w:szCs w:val="22"/>
        </w:rPr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:rsidR="00E21312" w:rsidRPr="00E30FF2" w:rsidRDefault="00E21312" w:rsidP="00E213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21312" w:rsidRPr="00E30FF2" w:rsidRDefault="00E21312" w:rsidP="00E21312">
      <w:pPr>
        <w:spacing w:before="0" w:after="0"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B91D18">
        <w:rPr>
          <w:i/>
          <w:iCs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21312" w:rsidRPr="00E30FF2" w:rsidRDefault="00E21312" w:rsidP="00E21312">
      <w:pPr>
        <w:pStyle w:val="aff0"/>
        <w:spacing w:before="0" w:after="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B91D18">
        <w:rPr>
          <w:i/>
          <w:iCs/>
          <w:sz w:val="22"/>
          <w:szCs w:val="22"/>
        </w:rPr>
        <w:t>(фамилия, имя, отчество)</w:t>
      </w:r>
      <w:r w:rsidRPr="00B91D18">
        <w:rPr>
          <w:iCs/>
          <w:sz w:val="22"/>
          <w:szCs w:val="22"/>
        </w:rPr>
        <w:t>:</w:t>
      </w:r>
      <w:r w:rsidRPr="00B91D18">
        <w:rPr>
          <w:i/>
          <w:iCs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E30FF2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120" w:after="0"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21312" w:rsidRPr="00B91D18" w:rsidRDefault="00E21312" w:rsidP="00E21312">
      <w:pPr>
        <w:spacing w:before="0" w:after="0"/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:rsidR="00E21312" w:rsidRPr="001A011E" w:rsidRDefault="00E21312" w:rsidP="00E21312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spacing w:before="0" w:after="0"/>
        <w:ind w:left="709"/>
      </w:pPr>
      <w:r>
        <w:t>Официальный веб-сайт Поставщика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E21312" w:rsidRPr="005674DD" w:rsidRDefault="00E21312" w:rsidP="00E21312">
      <w:pPr>
        <w:pStyle w:val="aff0"/>
        <w:keepNext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E21312" w:rsidRPr="00203244" w:rsidTr="006E01D9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21312" w:rsidRPr="00203244" w:rsidTr="006E01D9">
        <w:tc>
          <w:tcPr>
            <w:tcW w:w="255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c>
          <w:tcPr>
            <w:tcW w:w="255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c>
          <w:tcPr>
            <w:tcW w:w="255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E21312" w:rsidRPr="00203244" w:rsidRDefault="00E21312" w:rsidP="00E21312">
      <w:pPr>
        <w:spacing w:before="0" w:after="0"/>
        <w:rPr>
          <w:rFonts w:ascii="Arial" w:hAnsi="Arial" w:cs="Arial"/>
          <w:sz w:val="20"/>
          <w:szCs w:val="20"/>
        </w:rPr>
      </w:pPr>
    </w:p>
    <w:p w:rsidR="00E21312" w:rsidRPr="00E97D97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E21312" w:rsidRPr="00203244" w:rsidTr="006E01D9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E21312" w:rsidRPr="00203244" w:rsidTr="006E01D9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317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:rsidR="00E21312" w:rsidRPr="00203244" w:rsidRDefault="00E21312" w:rsidP="006E01D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E21312" w:rsidRPr="005674DD" w:rsidRDefault="00E21312" w:rsidP="00E21312">
      <w:pPr>
        <w:pStyle w:val="aff0"/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</w:p>
    <w:p w:rsidR="00E21312" w:rsidRPr="005674DD" w:rsidRDefault="00E21312" w:rsidP="00E21312">
      <w:pPr>
        <w:pStyle w:val="aff0"/>
        <w:numPr>
          <w:ilvl w:val="0"/>
          <w:numId w:val="25"/>
        </w:numPr>
        <w:autoSpaceDE/>
        <w:autoSpaceDN/>
        <w:adjustRightInd/>
        <w:spacing w:before="0" w:after="0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E21312" w:rsidRPr="00203244" w:rsidTr="006E01D9">
        <w:trPr>
          <w:trHeight w:val="20"/>
        </w:trPr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pStyle w:val="aff0"/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</w:tr>
      <w:tr w:rsidR="00E21312" w:rsidRPr="00203244" w:rsidTr="006E01D9">
        <w:trPr>
          <w:trHeight w:val="20"/>
        </w:trPr>
        <w:tc>
          <w:tcPr>
            <w:tcW w:w="1565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565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21312" w:rsidRPr="00203244" w:rsidRDefault="00E21312" w:rsidP="006E01D9">
            <w:pPr>
              <w:pStyle w:val="aff0"/>
              <w:spacing w:before="0" w:after="0"/>
              <w:rPr>
                <w:rFonts w:ascii="Arial" w:hAnsi="Arial" w:cs="Arial"/>
              </w:rPr>
            </w:pPr>
          </w:p>
        </w:tc>
      </w:tr>
    </w:tbl>
    <w:p w:rsidR="00E21312" w:rsidRPr="00203244" w:rsidRDefault="00E21312" w:rsidP="00E21312">
      <w:pPr>
        <w:pStyle w:val="aff0"/>
        <w:pBdr>
          <w:bottom w:val="single" w:sz="12" w:space="1" w:color="auto"/>
        </w:pBdr>
        <w:spacing w:before="0" w:after="0" w:line="276" w:lineRule="auto"/>
      </w:pPr>
    </w:p>
    <w:p w:rsidR="00E21312" w:rsidRPr="005674DD" w:rsidRDefault="00E21312" w:rsidP="00E21312">
      <w:pPr>
        <w:pStyle w:val="aff0"/>
        <w:numPr>
          <w:ilvl w:val="3"/>
          <w:numId w:val="19"/>
        </w:numPr>
        <w:spacing w:before="0" w:after="0" w:line="276" w:lineRule="auto"/>
        <w:rPr>
          <w:sz w:val="22"/>
        </w:rPr>
      </w:pPr>
      <w:r w:rsidRPr="005674DD">
        <w:rPr>
          <w:sz w:val="22"/>
        </w:rPr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21312" w:rsidRPr="00203244" w:rsidTr="006E01D9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keepNext/>
              <w:spacing w:before="0" w:after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21312" w:rsidRPr="00203244" w:rsidTr="006E01D9">
        <w:tc>
          <w:tcPr>
            <w:tcW w:w="6380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21312" w:rsidRPr="00203244" w:rsidTr="006E01D9">
        <w:tc>
          <w:tcPr>
            <w:tcW w:w="6380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E21312" w:rsidRPr="00203244" w:rsidTr="006E01D9">
        <w:tc>
          <w:tcPr>
            <w:tcW w:w="6380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21312" w:rsidRPr="00203244" w:rsidRDefault="00E21312" w:rsidP="006E01D9">
            <w:pPr>
              <w:keepNext/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</w:tbl>
    <w:p w:rsidR="00E21312" w:rsidRPr="00B91D18" w:rsidRDefault="00E21312" w:rsidP="00E21312">
      <w:pPr>
        <w:pStyle w:val="aff0"/>
        <w:spacing w:before="0" w:after="0"/>
        <w:rPr>
          <w:i/>
          <w:iCs/>
        </w:rPr>
      </w:pPr>
      <w:r w:rsidRPr="00B91D18">
        <w:rPr>
          <w:i/>
          <w:iCs/>
        </w:rPr>
        <w:t>Применимые категории Поставщиков: Производитель МТР / Сбытовая организация производителя (Торговый дом) / Дилер / Дистрибьютор/ Посредник / Исполнитель услуг (собственными силами) / Исполнитель услуг (с привлечением соисполнителей)/ Подрядчик (собственными силами) / Генеральный подрядчик / Прочие поставщики</w:t>
      </w:r>
    </w:p>
    <w:p w:rsidR="00E21312" w:rsidRPr="005674DD" w:rsidRDefault="00E21312" w:rsidP="00E21312">
      <w:pPr>
        <w:pStyle w:val="aff0"/>
        <w:numPr>
          <w:ilvl w:val="3"/>
          <w:numId w:val="19"/>
        </w:numPr>
        <w:spacing w:before="0" w:after="0" w:line="276" w:lineRule="auto"/>
        <w:rPr>
          <w:i/>
          <w:szCs w:val="28"/>
        </w:rPr>
      </w:pPr>
      <w:r w:rsidRPr="005674DD">
        <w:rPr>
          <w:sz w:val="22"/>
          <w:szCs w:val="22"/>
        </w:rPr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21312" w:rsidRDefault="00E21312" w:rsidP="00E21312">
      <w:pPr>
        <w:spacing w:before="0" w:after="0"/>
        <w:ind w:left="709" w:right="425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0"/>
        </w:rPr>
        <w:t>(приложить отдельное письмо за подписью руководителя, раскрывающее специализацию Поставщика)</w:t>
      </w:r>
    </w:p>
    <w:p w:rsidR="00E21312" w:rsidRDefault="00E21312" w:rsidP="00E21312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>Информация о вхождении Поставщика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:rsidR="00E21312" w:rsidRPr="005674DD" w:rsidRDefault="00E21312" w:rsidP="00E21312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(В случае вхождения Поставщика /Участника закупки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Поставщика/Участника закупки)</w:t>
      </w:r>
    </w:p>
    <w:p w:rsidR="00E21312" w:rsidRPr="00B91D18" w:rsidRDefault="00E21312" w:rsidP="00E21312">
      <w:pPr>
        <w:spacing w:before="0" w:after="0"/>
        <w:ind w:right="425"/>
        <w:rPr>
          <w:i/>
          <w:iCs/>
          <w:color w:val="000000"/>
          <w:sz w:val="20"/>
        </w:rPr>
      </w:pPr>
    </w:p>
    <w:p w:rsidR="00E21312" w:rsidRPr="00FF4D0B" w:rsidRDefault="00E21312" w:rsidP="00E21312">
      <w:pPr>
        <w:pStyle w:val="aff0"/>
        <w:keepNext/>
        <w:spacing w:before="0" w:after="0" w:line="276" w:lineRule="auto"/>
        <w:rPr>
          <w:sz w:val="22"/>
          <w:szCs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 xml:space="preserve">Поставщика за последние </w:t>
      </w:r>
      <w:r w:rsidRPr="002032A0">
        <w:rPr>
          <w:sz w:val="22"/>
          <w:szCs w:val="22"/>
        </w:rPr>
        <w:t>2</w:t>
      </w:r>
      <w:r>
        <w:rPr>
          <w:sz w:val="22"/>
          <w:szCs w:val="22"/>
        </w:rPr>
        <w:t xml:space="preserve"> года</w:t>
      </w:r>
      <w:r w:rsidRPr="00FF4D0B">
        <w:rPr>
          <w:sz w:val="22"/>
          <w:szCs w:val="22"/>
        </w:rPr>
        <w:t>:</w:t>
      </w:r>
    </w:p>
    <w:p w:rsidR="00E21312" w:rsidRPr="00203244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E21312" w:rsidRPr="00203244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/>
        <w:ind w:left="1418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E21312" w:rsidRPr="004430C8" w:rsidRDefault="00E21312" w:rsidP="00E21312">
      <w:pPr>
        <w:pStyle w:val="aff0"/>
        <w:numPr>
          <w:ilvl w:val="0"/>
          <w:numId w:val="27"/>
        </w:numPr>
        <w:autoSpaceDE/>
        <w:autoSpaceDN/>
        <w:adjustRightInd/>
        <w:spacing w:before="0" w:after="0" w:line="276" w:lineRule="auto"/>
        <w:rPr>
          <w:sz w:val="22"/>
          <w:szCs w:val="22"/>
        </w:rPr>
      </w:pPr>
      <w:r>
        <w:rPr>
          <w:i/>
          <w:iCs/>
          <w:color w:val="000000" w:themeColor="text1"/>
          <w:sz w:val="20"/>
          <w:szCs w:val="22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  <w:szCs w:val="22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  <w:szCs w:val="22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  <w:szCs w:val="22"/>
        </w:rPr>
        <w:t>.  </w:t>
      </w:r>
    </w:p>
    <w:p w:rsidR="00E21312" w:rsidRPr="00FF4D0B" w:rsidRDefault="00E21312" w:rsidP="00E21312">
      <w:pPr>
        <w:pStyle w:val="aff0"/>
        <w:spacing w:before="0" w:after="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 xml:space="preserve">от 24 июля 2007 г. N 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21312" w:rsidRPr="00FF4D0B" w:rsidRDefault="00E21312" w:rsidP="00E21312">
      <w:pPr>
        <w:pStyle w:val="aff0"/>
        <w:widowControl w:val="0"/>
        <w:numPr>
          <w:ilvl w:val="0"/>
          <w:numId w:val="26"/>
        </w:numPr>
        <w:autoSpaceDE/>
        <w:autoSpaceDN/>
        <w:adjustRightInd/>
        <w:spacing w:before="0" w:after="0" w:line="276" w:lineRule="auto"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</w:t>
      </w:r>
      <w:r>
        <w:rPr>
          <w:sz w:val="22"/>
          <w:szCs w:val="22"/>
        </w:rPr>
        <w:t>–</w:t>
      </w:r>
      <w:r w:rsidRPr="00FF4D0B">
        <w:rPr>
          <w:sz w:val="22"/>
          <w:szCs w:val="22"/>
        </w:rPr>
        <w:t xml:space="preserve">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21312" w:rsidRPr="00FF4D0B" w:rsidRDefault="00E21312" w:rsidP="00E21312">
      <w:pPr>
        <w:pStyle w:val="aff0"/>
        <w:spacing w:before="0" w:after="0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21312" w:rsidRPr="00203244" w:rsidRDefault="00E21312" w:rsidP="00E21312">
      <w:pPr>
        <w:pStyle w:val="aff0"/>
        <w:spacing w:before="0" w:after="0" w:line="276" w:lineRule="auto"/>
      </w:pPr>
    </w:p>
    <w:p w:rsidR="00E21312" w:rsidRPr="006476DE" w:rsidRDefault="00E21312" w:rsidP="00E21312">
      <w:pPr>
        <w:pStyle w:val="aff0"/>
        <w:spacing w:before="0" w:after="0" w:line="276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17.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6476DE">
        <w:rPr>
          <w:i/>
          <w:sz w:val="22"/>
          <w:szCs w:val="22"/>
        </w:rPr>
        <w:t xml:space="preserve"> /ОГ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21312" w:rsidRPr="00203244" w:rsidTr="006E01D9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312" w:rsidRPr="00203244" w:rsidRDefault="00E21312" w:rsidP="006E01D9">
            <w:pPr>
              <w:spacing w:before="0" w:after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30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53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21312" w:rsidRPr="00203244" w:rsidTr="006E01D9">
        <w:trPr>
          <w:trHeight w:val="20"/>
        </w:trPr>
        <w:tc>
          <w:tcPr>
            <w:tcW w:w="1480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21312" w:rsidRPr="00203244" w:rsidRDefault="00E21312" w:rsidP="00E21312">
            <w:pPr>
              <w:pStyle w:val="aff0"/>
              <w:numPr>
                <w:ilvl w:val="0"/>
                <w:numId w:val="20"/>
              </w:numPr>
              <w:tabs>
                <w:tab w:val="left" w:pos="265"/>
              </w:tabs>
              <w:autoSpaceDE/>
              <w:autoSpaceDN/>
              <w:adjustRightInd/>
              <w:spacing w:before="0" w:after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21312" w:rsidRPr="00203244" w:rsidRDefault="00E21312" w:rsidP="006E01D9">
            <w:pPr>
              <w:spacing w:before="0" w:after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21312" w:rsidRPr="00B91D18" w:rsidRDefault="00E21312" w:rsidP="00E21312">
      <w:pPr>
        <w:spacing w:before="0" w:after="0"/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E21312" w:rsidRPr="00B91D18" w:rsidRDefault="00E21312" w:rsidP="00E21312">
      <w:pPr>
        <w:spacing w:before="0" w:after="0"/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21312" w:rsidRPr="00DC6524" w:rsidRDefault="00E21312" w:rsidP="00E21312">
      <w:pPr>
        <w:spacing w:before="0" w:after="0"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E21312" w:rsidRPr="00203244" w:rsidTr="006E01D9">
        <w:tc>
          <w:tcPr>
            <w:tcW w:w="1125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фио (полностью)</w:t>
            </w:r>
          </w:p>
        </w:tc>
        <w:tc>
          <w:tcPr>
            <w:tcW w:w="2693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:rsidR="00E21312" w:rsidRPr="00203244" w:rsidRDefault="00E21312" w:rsidP="006E01D9">
            <w:pPr>
              <w:spacing w:before="0" w:after="0"/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E21312" w:rsidRPr="00203244" w:rsidTr="006E01D9">
        <w:tc>
          <w:tcPr>
            <w:tcW w:w="1125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:rsidR="00E21312" w:rsidRPr="00203244" w:rsidRDefault="00E21312" w:rsidP="006E01D9">
            <w:pPr>
              <w:spacing w:before="0" w:after="0"/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E21312" w:rsidRPr="00DC6524" w:rsidRDefault="00E21312" w:rsidP="00E21312">
      <w:pPr>
        <w:pStyle w:val="aff0"/>
        <w:spacing w:before="0" w:after="0" w:line="276" w:lineRule="auto"/>
        <w:ind w:right="11"/>
        <w:rPr>
          <w:sz w:val="22"/>
          <w:szCs w:val="22"/>
        </w:rPr>
      </w:pPr>
      <w:r>
        <w:rPr>
          <w:sz w:val="22"/>
          <w:szCs w:val="22"/>
        </w:rPr>
        <w:t>19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B91D18">
        <w:rPr>
          <w:iCs/>
          <w:sz w:val="22"/>
          <w:szCs w:val="22"/>
        </w:rPr>
        <w:t>[</w:t>
      </w:r>
      <w:r w:rsidRPr="00B91D18">
        <w:rPr>
          <w:i/>
          <w:iCs/>
          <w:sz w:val="22"/>
          <w:szCs w:val="22"/>
        </w:rPr>
        <w:t xml:space="preserve">указывается наименование организации </w:t>
      </w:r>
      <w:r>
        <w:rPr>
          <w:i/>
          <w:iCs/>
          <w:sz w:val="22"/>
          <w:szCs w:val="22"/>
        </w:rPr>
        <w:t>–</w:t>
      </w:r>
      <w:r w:rsidRPr="00B91D18">
        <w:rPr>
          <w:i/>
          <w:iCs/>
          <w:sz w:val="22"/>
          <w:szCs w:val="22"/>
        </w:rPr>
        <w:t xml:space="preserve"> Поставщика</w:t>
      </w:r>
      <w:r w:rsidRPr="00B91D18">
        <w:rPr>
          <w:iCs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–</w:t>
      </w:r>
      <w:r w:rsidRPr="00DC6524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 ОГ</w:t>
      </w:r>
      <w:r w:rsidRPr="00DC6524">
        <w:rPr>
          <w:sz w:val="22"/>
          <w:szCs w:val="22"/>
        </w:rPr>
        <w:t>];</w:t>
      </w:r>
    </w:p>
    <w:p w:rsidR="00E21312" w:rsidRPr="006A1F4B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</w:t>
      </w:r>
      <w:r w:rsidRPr="006A1F4B">
        <w:rPr>
          <w:sz w:val="22"/>
          <w:szCs w:val="22"/>
        </w:rPr>
        <w:t>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21312" w:rsidRPr="006A1F4B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  <w:szCs w:val="22"/>
        </w:rPr>
        <w:t>ПАО «НК «Роснефть»</w:t>
      </w:r>
      <w:r w:rsidRPr="006A1F4B">
        <w:rPr>
          <w:i/>
          <w:sz w:val="22"/>
          <w:szCs w:val="22"/>
        </w:rPr>
        <w:t xml:space="preserve"> /ОГ </w:t>
      </w:r>
      <w:r w:rsidRPr="006A1F4B">
        <w:rPr>
          <w:sz w:val="22"/>
          <w:szCs w:val="22"/>
        </w:rPr>
        <w:t>действительно в течение срока действия результата проверки;</w:t>
      </w:r>
    </w:p>
    <w:p w:rsidR="00E21312" w:rsidRPr="00DC6524" w:rsidRDefault="00E21312" w:rsidP="00E21312">
      <w:pPr>
        <w:pStyle w:val="aff0"/>
        <w:numPr>
          <w:ilvl w:val="2"/>
          <w:numId w:val="30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sz w:val="22"/>
          <w:szCs w:val="22"/>
        </w:rPr>
      </w:pPr>
      <w:r w:rsidRPr="006A1F4B">
        <w:rPr>
          <w:sz w:val="22"/>
          <w:szCs w:val="22"/>
        </w:rPr>
        <w:t>гарантируем, что субъект персональных данных был</w:t>
      </w:r>
      <w:r w:rsidRPr="00DC6524">
        <w:rPr>
          <w:sz w:val="22"/>
          <w:szCs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>
        <w:rPr>
          <w:i/>
          <w:sz w:val="22"/>
          <w:szCs w:val="22"/>
        </w:rPr>
        <w:t>ПАО «НК «Роснефть»</w:t>
      </w:r>
      <w:r w:rsidRPr="00DC6524">
        <w:rPr>
          <w:i/>
          <w:sz w:val="22"/>
          <w:szCs w:val="22"/>
        </w:rPr>
        <w:t xml:space="preserve"> /ОГ</w:t>
      </w:r>
      <w:r w:rsidRPr="00DC6524">
        <w:rPr>
          <w:sz w:val="22"/>
          <w:szCs w:val="22"/>
        </w:rPr>
        <w:t>] и дал на это согласие.</w:t>
      </w:r>
    </w:p>
    <w:p w:rsidR="00E21312" w:rsidRPr="00203244" w:rsidRDefault="00E21312" w:rsidP="00E21312">
      <w:pPr>
        <w:pStyle w:val="aff0"/>
        <w:spacing w:before="0" w:after="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E21312" w:rsidRPr="00203244" w:rsidTr="006E01D9">
        <w:trPr>
          <w:trHeight w:val="1463"/>
        </w:trPr>
        <w:tc>
          <w:tcPr>
            <w:tcW w:w="1860" w:type="pct"/>
          </w:tcPr>
          <w:p w:rsidR="00E21312" w:rsidRPr="00203244" w:rsidRDefault="00E21312" w:rsidP="006E01D9">
            <w:pPr>
              <w:spacing w:before="0" w:after="0"/>
            </w:pPr>
            <w:r w:rsidRPr="00203244">
              <w:t>Должность</w:t>
            </w:r>
          </w:p>
          <w:p w:rsidR="00E21312" w:rsidRPr="00203244" w:rsidRDefault="00E21312" w:rsidP="006E01D9">
            <w:pPr>
              <w:spacing w:before="0" w:after="0"/>
            </w:pPr>
            <w:r>
              <w:t>Руководителя Поставщика</w:t>
            </w:r>
          </w:p>
          <w:p w:rsidR="00E21312" w:rsidRPr="00203244" w:rsidRDefault="00E21312" w:rsidP="006E01D9">
            <w:pPr>
              <w:spacing w:before="0" w:after="0"/>
              <w:jc w:val="right"/>
            </w:pPr>
          </w:p>
          <w:p w:rsidR="00E21312" w:rsidRPr="00203244" w:rsidRDefault="00E21312" w:rsidP="006E01D9">
            <w:pPr>
              <w:spacing w:before="0" w:after="0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E21312" w:rsidRPr="00203244" w:rsidRDefault="00E21312" w:rsidP="006E01D9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E21312" w:rsidRPr="00203244" w:rsidRDefault="00E21312" w:rsidP="006E01D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21312" w:rsidRPr="00203244" w:rsidRDefault="00E21312" w:rsidP="006E01D9">
            <w:pPr>
              <w:pBdr>
                <w:bottom w:val="single" w:sz="12" w:space="1" w:color="auto"/>
              </w:pBdr>
              <w:spacing w:before="0" w:after="0"/>
              <w:jc w:val="center"/>
            </w:pPr>
          </w:p>
          <w:p w:rsidR="00E21312" w:rsidRPr="00203244" w:rsidRDefault="00E21312" w:rsidP="006E01D9">
            <w:pPr>
              <w:spacing w:before="0" w:after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21312" w:rsidRPr="00203244" w:rsidRDefault="00E21312" w:rsidP="006E01D9">
            <w:pPr>
              <w:spacing w:before="0" w:after="0"/>
              <w:jc w:val="center"/>
            </w:pPr>
            <w:r w:rsidRPr="00203244">
              <w:t>«____»___________ 20__ г.</w:t>
            </w:r>
          </w:p>
        </w:tc>
      </w:tr>
    </w:tbl>
    <w:p w:rsidR="00E21312" w:rsidRPr="00203244" w:rsidRDefault="00E21312" w:rsidP="00E21312">
      <w:pPr>
        <w:pBdr>
          <w:bottom w:val="single" w:sz="4" w:space="1" w:color="auto"/>
        </w:pBdr>
        <w:shd w:val="clear" w:color="auto" w:fill="E0E0E0"/>
        <w:spacing w:before="0" w:after="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E21312" w:rsidRDefault="00E21312" w:rsidP="00E21312">
      <w:pPr>
        <w:pStyle w:val="S4"/>
        <w:spacing w:before="0" w:after="0"/>
      </w:pPr>
    </w:p>
    <w:p w:rsidR="00E21312" w:rsidRPr="00203244" w:rsidRDefault="00E21312" w:rsidP="00E21312">
      <w:pPr>
        <w:spacing w:before="0" w:after="0"/>
      </w:pPr>
      <w:r w:rsidRPr="00E97D97">
        <w:rPr>
          <w:b/>
        </w:rPr>
        <w:lastRenderedPageBreak/>
        <w:t xml:space="preserve">Инструкция </w:t>
      </w:r>
      <w:r w:rsidRPr="00203244">
        <w:rPr>
          <w:b/>
        </w:rPr>
        <w:t>по заполнению</w:t>
      </w:r>
    </w:p>
    <w:p w:rsidR="00E21312" w:rsidRDefault="00E21312" w:rsidP="00E21312">
      <w:pPr>
        <w:pStyle w:val="aff0"/>
        <w:widowControl w:val="0"/>
        <w:numPr>
          <w:ilvl w:val="3"/>
          <w:numId w:val="23"/>
        </w:numPr>
        <w:tabs>
          <w:tab w:val="clear" w:pos="2880"/>
          <w:tab w:val="left" w:pos="709"/>
          <w:tab w:val="num" w:pos="3119"/>
        </w:tabs>
        <w:autoSpaceDE/>
        <w:autoSpaceDN/>
        <w:adjustRightInd/>
        <w:spacing w:before="0" w:after="0"/>
        <w:ind w:left="284" w:hanging="284"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«Производитель МТР» - предприятие, непосредственно изготавливающее продукцию, товары (МТР);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21312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21312" w:rsidRPr="00203244" w:rsidRDefault="00E21312" w:rsidP="00E21312">
      <w:pPr>
        <w:pStyle w:val="aff0"/>
        <w:numPr>
          <w:ilvl w:val="2"/>
          <w:numId w:val="31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</w:pPr>
      <w:r>
        <w:t>«Прочие поставщики» - иные Поставщики, не вошедшие в другие группы.</w:t>
      </w:r>
    </w:p>
    <w:p w:rsidR="00E21312" w:rsidRPr="008E3B97" w:rsidRDefault="00E21312" w:rsidP="00E21312">
      <w:pPr>
        <w:spacing w:before="0" w:after="0" w:line="276" w:lineRule="auto"/>
        <w:rPr>
          <w:caps/>
          <w:szCs w:val="24"/>
        </w:rPr>
      </w:pPr>
      <w:bookmarkStart w:id="30" w:name="_Ref391375476"/>
      <w:bookmarkStart w:id="31" w:name="_Ref391375597"/>
      <w:bookmarkStart w:id="32" w:name="_Toc392326437"/>
      <w:bookmarkStart w:id="33" w:name="_Toc392495198"/>
      <w:bookmarkStart w:id="34" w:name="_Toc392595026"/>
      <w:bookmarkStart w:id="35" w:name="_Toc392610538"/>
      <w:bookmarkStart w:id="36" w:name="_Toc393989340"/>
      <w:bookmarkStart w:id="37" w:name="_Toc393888125"/>
      <w:bookmarkStart w:id="38" w:name="_Ref391310895"/>
      <w:bookmarkStart w:id="39" w:name="_Ref391194808"/>
      <w:bookmarkEnd w:id="28"/>
    </w:p>
    <w:p w:rsidR="00E21312" w:rsidRPr="008E3B97" w:rsidRDefault="00E21312" w:rsidP="00E21312">
      <w:pPr>
        <w:pStyle w:val="S23"/>
        <w:numPr>
          <w:ilvl w:val="0"/>
          <w:numId w:val="24"/>
        </w:numPr>
        <w:spacing w:before="0" w:after="0"/>
        <w:ind w:left="426"/>
        <w:outlineLvl w:val="0"/>
        <w:rPr>
          <w:rFonts w:ascii="Times New Roman" w:hAnsi="Times New Roman"/>
          <w:b w:val="0"/>
        </w:rPr>
        <w:sectPr w:rsidR="00E21312" w:rsidRPr="008E3B97" w:rsidSect="00370D55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67" w:right="1021" w:bottom="567" w:left="1247" w:header="737" w:footer="508" w:gutter="0"/>
          <w:cols w:space="708"/>
          <w:docGrid w:linePitch="360"/>
        </w:sectPr>
      </w:pPr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40" w:name="_Toc80627708"/>
      <w:bookmarkStart w:id="41" w:name="_Toc97207687"/>
      <w:bookmarkStart w:id="42" w:name="_Toc418011617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2: Информация о цепочке собственников</w:t>
      </w:r>
      <w:bookmarkEnd w:id="40"/>
      <w:bookmarkEnd w:id="41"/>
    </w:p>
    <w:p w:rsidR="00E21312" w:rsidRPr="00920B92" w:rsidRDefault="00E21312" w:rsidP="00E21312">
      <w:pPr>
        <w:spacing w:before="0" w:after="0"/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42"/>
    </w:p>
    <w:bookmarkEnd w:id="38"/>
    <w:bookmarkEnd w:id="39"/>
    <w:p w:rsidR="00E21312" w:rsidRPr="007F136C" w:rsidRDefault="00E21312" w:rsidP="00E21312">
      <w:pPr>
        <w:spacing w:before="0" w:after="0"/>
      </w:pPr>
    </w:p>
    <w:p w:rsidR="00E21312" w:rsidRPr="00047944" w:rsidRDefault="00E21312" w:rsidP="00E21312">
      <w:pPr>
        <w:pStyle w:val="afa"/>
        <w:spacing w:before="0" w:after="0"/>
      </w:pPr>
      <w:r w:rsidRPr="00047944">
        <w:rPr>
          <w:b/>
          <w:bCs/>
        </w:rPr>
        <w:t>(фирменный бланк Поставщика)</w:t>
      </w:r>
    </w:p>
    <w:p w:rsidR="00E21312" w:rsidRDefault="00E21312" w:rsidP="00E21312">
      <w:pPr>
        <w:pStyle w:val="afa"/>
        <w:tabs>
          <w:tab w:val="right" w:pos="9638"/>
        </w:tabs>
        <w:spacing w:before="0" w:after="0"/>
      </w:pPr>
    </w:p>
    <w:p w:rsidR="00E21312" w:rsidRDefault="00E21312" w:rsidP="00E21312">
      <w:pPr>
        <w:pStyle w:val="afa"/>
        <w:tabs>
          <w:tab w:val="right" w:pos="9638"/>
        </w:tabs>
        <w:spacing w:before="0" w:after="0"/>
      </w:pPr>
    </w:p>
    <w:p w:rsidR="00E21312" w:rsidRPr="00047944" w:rsidRDefault="00E21312" w:rsidP="00E21312">
      <w:pPr>
        <w:pStyle w:val="afa"/>
        <w:tabs>
          <w:tab w:val="right" w:pos="9638"/>
        </w:tabs>
        <w:spacing w:before="0" w:after="0"/>
        <w:rPr>
          <w:b/>
          <w:bCs/>
        </w:rPr>
      </w:pPr>
      <w:r w:rsidRPr="00047944">
        <w:t xml:space="preserve">№__________ </w:t>
      </w:r>
      <w:r w:rsidRPr="00047944">
        <w:tab/>
        <w:t>«__»________20</w:t>
      </w:r>
      <w:r>
        <w:t>2</w:t>
      </w:r>
      <w:r w:rsidRPr="00047944">
        <w:t>___г.</w:t>
      </w:r>
      <w:r>
        <w:t xml:space="preserve"> </w:t>
      </w:r>
    </w:p>
    <w:p w:rsidR="00E21312" w:rsidRDefault="00E21312" w:rsidP="00E21312">
      <w:pPr>
        <w:tabs>
          <w:tab w:val="left" w:pos="7118"/>
        </w:tabs>
        <w:spacing w:before="0" w:after="0"/>
        <w:ind w:left="-2410" w:right="19"/>
        <w:rPr>
          <w:b/>
        </w:rPr>
      </w:pPr>
      <w:r>
        <w:rPr>
          <w:b/>
        </w:rPr>
        <w:tab/>
      </w:r>
    </w:p>
    <w:p w:rsidR="00E21312" w:rsidRDefault="00E21312" w:rsidP="00E21312">
      <w:pPr>
        <w:spacing w:before="0" w:after="0"/>
        <w:ind w:left="-2410" w:right="19"/>
        <w:jc w:val="center"/>
        <w:rPr>
          <w:b/>
        </w:rPr>
      </w:pP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21312" w:rsidRPr="00047944" w:rsidRDefault="00E21312" w:rsidP="00E21312">
      <w:pPr>
        <w:tabs>
          <w:tab w:val="right" w:pos="9720"/>
        </w:tabs>
        <w:spacing w:before="0" w:after="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E21312" w:rsidRPr="00FF0661" w:rsidTr="006E01D9">
        <w:tc>
          <w:tcPr>
            <w:tcW w:w="1491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E21312" w:rsidRPr="00047944" w:rsidRDefault="00E21312" w:rsidP="006E01D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21312" w:rsidRPr="00047944" w:rsidRDefault="00E21312" w:rsidP="006E01D9">
            <w:pPr>
              <w:spacing w:before="0" w:after="0"/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5000" w:type="pct"/>
            <w:gridSpan w:val="3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:rsidR="00E21312" w:rsidRPr="00F24E8F" w:rsidRDefault="00E21312" w:rsidP="006E01D9">
            <w:pPr>
              <w:spacing w:before="0" w:after="0"/>
              <w:ind w:right="14"/>
              <w:rPr>
                <w:sz w:val="20"/>
                <w:szCs w:val="20"/>
              </w:rPr>
            </w:pPr>
          </w:p>
        </w:tc>
      </w:tr>
      <w:tr w:rsidR="00E21312" w:rsidRPr="00FF0661" w:rsidTr="006E01D9">
        <w:tc>
          <w:tcPr>
            <w:tcW w:w="1491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  <w:tc>
          <w:tcPr>
            <w:tcW w:w="1869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  <w:tc>
          <w:tcPr>
            <w:tcW w:w="1640" w:type="pct"/>
            <w:shd w:val="clear" w:color="auto" w:fill="FFFFFF"/>
          </w:tcPr>
          <w:p w:rsidR="00E21312" w:rsidRPr="00FF0661" w:rsidRDefault="00E21312" w:rsidP="006E01D9">
            <w:pPr>
              <w:spacing w:before="0" w:after="0"/>
              <w:ind w:right="14"/>
            </w:pPr>
          </w:p>
        </w:tc>
      </w:tr>
    </w:tbl>
    <w:p w:rsidR="00E21312" w:rsidRDefault="00E21312" w:rsidP="00E21312">
      <w:pPr>
        <w:spacing w:before="0" w:after="0"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E21312" w:rsidRPr="00F24E8F" w:rsidRDefault="00E21312" w:rsidP="00E21312">
      <w:pPr>
        <w:spacing w:before="0" w:after="0"/>
        <w:rPr>
          <w:i/>
        </w:rPr>
      </w:pPr>
      <w:r w:rsidRPr="00F24E8F">
        <w:rPr>
          <w:i/>
        </w:rPr>
        <w:t xml:space="preserve">Примечание: </w:t>
      </w:r>
    </w:p>
    <w:p w:rsidR="00E21312" w:rsidRPr="00F24E8F" w:rsidRDefault="00E21312" w:rsidP="00E21312">
      <w:pPr>
        <w:pStyle w:val="aff0"/>
        <w:numPr>
          <w:ilvl w:val="2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E21312" w:rsidRPr="00F24E8F" w:rsidRDefault="00E21312" w:rsidP="00E21312">
      <w:pPr>
        <w:pStyle w:val="aff0"/>
        <w:numPr>
          <w:ilvl w:val="2"/>
          <w:numId w:val="32"/>
        </w:numPr>
        <w:tabs>
          <w:tab w:val="left" w:pos="567"/>
        </w:tabs>
        <w:suppressAutoHyphens/>
        <w:autoSpaceDE/>
        <w:autoSpaceDN/>
        <w:adjustRightInd/>
        <w:spacing w:after="0"/>
        <w:ind w:left="567" w:hanging="397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21312" w:rsidRDefault="00E21312" w:rsidP="00E21312">
      <w:pPr>
        <w:pStyle w:val="aff0"/>
        <w:widowControl w:val="0"/>
        <w:numPr>
          <w:ilvl w:val="1"/>
          <w:numId w:val="21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E21312" w:rsidRPr="00F24E8F" w:rsidRDefault="00E21312" w:rsidP="00E21312">
      <w:pPr>
        <w:pStyle w:val="aff0"/>
        <w:widowControl w:val="0"/>
        <w:numPr>
          <w:ilvl w:val="0"/>
          <w:numId w:val="3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>своих собственников (до конечных);</w:t>
      </w:r>
    </w:p>
    <w:p w:rsidR="00E21312" w:rsidRPr="00F24E8F" w:rsidRDefault="00E21312" w:rsidP="00E21312">
      <w:pPr>
        <w:pStyle w:val="aff0"/>
        <w:widowControl w:val="0"/>
        <w:numPr>
          <w:ilvl w:val="0"/>
          <w:numId w:val="33"/>
        </w:numPr>
        <w:tabs>
          <w:tab w:val="left" w:pos="567"/>
        </w:tabs>
        <w:suppressAutoHyphens/>
        <w:autoSpaceDE/>
        <w:autoSpaceDN/>
        <w:adjustRightInd/>
        <w:spacing w:after="0"/>
        <w:ind w:left="964" w:hanging="397"/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21312" w:rsidRDefault="00E21312" w:rsidP="00E21312">
      <w:pPr>
        <w:spacing w:before="0" w:after="0"/>
        <w:ind w:left="5" w:right="14" w:firstLine="355"/>
        <w:rPr>
          <w:sz w:val="22"/>
        </w:rPr>
      </w:pPr>
    </w:p>
    <w:p w:rsidR="00E21312" w:rsidRPr="00F24E8F" w:rsidRDefault="00E21312" w:rsidP="00E21312">
      <w:pPr>
        <w:spacing w:before="0" w:after="0"/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21312" w:rsidRPr="00F24E8F" w:rsidRDefault="00E21312" w:rsidP="00E21312">
      <w:pPr>
        <w:spacing w:before="0" w:after="0"/>
        <w:rPr>
          <w:color w:val="000000"/>
          <w:spacing w:val="-2"/>
        </w:rPr>
      </w:pPr>
    </w:p>
    <w:p w:rsidR="00E21312" w:rsidRPr="0064716B" w:rsidRDefault="00E21312" w:rsidP="00E21312">
      <w:pPr>
        <w:spacing w:before="0" w:after="0"/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ФИО</w:t>
      </w:r>
    </w:p>
    <w:p w:rsidR="00E21312" w:rsidRPr="0064716B" w:rsidRDefault="00E21312" w:rsidP="00E21312">
      <w:pPr>
        <w:spacing w:before="0" w:after="0"/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:rsidR="00E21312" w:rsidRDefault="00E21312" w:rsidP="00E21312">
      <w:pPr>
        <w:pStyle w:val="S23"/>
        <w:spacing w:before="0" w:after="0"/>
        <w:rPr>
          <w:sz w:val="32"/>
          <w:szCs w:val="32"/>
        </w:rPr>
        <w:sectPr w:rsidR="00E21312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43" w:name="_Ref392931988"/>
      <w:bookmarkStart w:id="44" w:name="_Ref391415700"/>
      <w:bookmarkStart w:id="45" w:name="_Toc392326438"/>
      <w:bookmarkStart w:id="46" w:name="_Toc392495199"/>
      <w:bookmarkStart w:id="47" w:name="_Toc392595027"/>
      <w:bookmarkStart w:id="48" w:name="_Toc392610539"/>
      <w:bookmarkStart w:id="49" w:name="_Toc393989341"/>
      <w:bookmarkStart w:id="50" w:name="_Toc393888126"/>
    </w:p>
    <w:p w:rsidR="00E21312" w:rsidRPr="00A75030" w:rsidRDefault="00E21312" w:rsidP="00E21312">
      <w:pPr>
        <w:pStyle w:val="3"/>
        <w:rPr>
          <w:b w:val="0"/>
          <w:szCs w:val="24"/>
        </w:rPr>
      </w:pPr>
      <w:bookmarkStart w:id="51" w:name="_Toc80627709"/>
      <w:bookmarkStart w:id="52" w:name="_Toc97207688"/>
      <w:bookmarkStart w:id="53" w:name="_Ref413238795"/>
      <w:bookmarkStart w:id="54" w:name="_Toc418011618"/>
      <w:bookmarkEnd w:id="43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3: Согласие физического лица на обработку персональных данных</w:t>
      </w:r>
      <w:bookmarkEnd w:id="51"/>
      <w:bookmarkEnd w:id="52"/>
    </w:p>
    <w:p w:rsidR="00E21312" w:rsidRPr="00920B92" w:rsidRDefault="00E21312" w:rsidP="00E21312">
      <w:pPr>
        <w:spacing w:before="0" w:after="0"/>
        <w:jc w:val="center"/>
        <w:rPr>
          <w:b/>
        </w:rPr>
      </w:pPr>
      <w:r w:rsidRPr="00920B92">
        <w:rPr>
          <w:b/>
        </w:rPr>
        <w:t xml:space="preserve">Форма 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54"/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21312" w:rsidRPr="00860AA5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E21312" w:rsidRPr="00A82BB3" w:rsidRDefault="00E21312" w:rsidP="00E213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E21312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E21312" w:rsidRPr="00A82BB3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</w:p>
    <w:p w:rsidR="00E21312" w:rsidRPr="002F03DC" w:rsidRDefault="00E21312" w:rsidP="00E21312">
      <w:pPr>
        <w:tabs>
          <w:tab w:val="left" w:pos="1134"/>
        </w:tabs>
        <w:kinsoku w:val="0"/>
        <w:overflowPunct w:val="0"/>
        <w:autoSpaceDE w:val="0"/>
        <w:autoSpaceDN w:val="0"/>
        <w:spacing w:before="0" w:after="0" w:line="288" w:lineRule="auto"/>
      </w:pPr>
      <w:r w:rsidRPr="002F03DC">
        <w:t>«___» ______________ 201_ г.                                 _________________ (_________)</w:t>
      </w:r>
    </w:p>
    <w:p w:rsidR="00E21312" w:rsidRDefault="00E21312" w:rsidP="00E21312">
      <w:pPr>
        <w:spacing w:before="0" w:after="0"/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21312" w:rsidRDefault="00E21312" w:rsidP="00E21312">
      <w:pPr>
        <w:spacing w:before="0" w:after="0"/>
        <w:rPr>
          <w:sz w:val="32"/>
          <w:szCs w:val="32"/>
        </w:rPr>
        <w:sectPr w:rsidR="00E21312" w:rsidSect="00FC23B6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:rsidR="00E21312" w:rsidRPr="008D0B0D" w:rsidRDefault="00E21312" w:rsidP="00E21312">
      <w:pPr>
        <w:pStyle w:val="3"/>
        <w:rPr>
          <w:b w:val="0"/>
        </w:rPr>
      </w:pPr>
      <w:bookmarkStart w:id="55" w:name="_Toc80627710"/>
      <w:bookmarkStart w:id="56" w:name="_Toc97207689"/>
      <w:bookmarkStart w:id="57" w:name="_Toc418011619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4: Согласие ИП/юридического лица на обработку персональных данных</w:t>
      </w:r>
      <w:bookmarkEnd w:id="55"/>
      <w:bookmarkEnd w:id="56"/>
    </w:p>
    <w:p w:rsidR="00E21312" w:rsidRPr="00920B92" w:rsidRDefault="00E21312" w:rsidP="00E21312">
      <w:pPr>
        <w:spacing w:before="0" w:after="0"/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57"/>
    </w:p>
    <w:p w:rsidR="00E21312" w:rsidRPr="002F03DC" w:rsidRDefault="00E21312" w:rsidP="00E21312">
      <w:pPr>
        <w:spacing w:before="0" w:after="0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21312" w:rsidRPr="00A82BB3" w:rsidRDefault="00E21312" w:rsidP="00E21312">
      <w:pPr>
        <w:spacing w:before="0" w:after="0"/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 Поставщика)</w:t>
      </w:r>
    </w:p>
    <w:p w:rsidR="00E21312" w:rsidRPr="002F03DC" w:rsidRDefault="00E21312" w:rsidP="00E21312">
      <w:pPr>
        <w:spacing w:before="0" w:after="0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21312" w:rsidRPr="002F03DC" w:rsidRDefault="00E21312" w:rsidP="00E21312">
      <w:pPr>
        <w:spacing w:before="0" w:after="0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21312" w:rsidRPr="00A82BB3" w:rsidRDefault="00E21312" w:rsidP="00E21312">
      <w:pPr>
        <w:spacing w:before="0" w:after="0"/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______________</w:t>
      </w:r>
      <w:r>
        <w:rPr>
          <w:sz w:val="22"/>
        </w:rPr>
        <w:t xml:space="preserve"> .</w:t>
      </w:r>
    </w:p>
    <w:p w:rsidR="00E21312" w:rsidRPr="00A82BB3" w:rsidRDefault="00E21312" w:rsidP="00E21312">
      <w:pPr>
        <w:spacing w:before="0" w:after="0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21312" w:rsidRPr="00FD7DD6" w:rsidRDefault="00E21312" w:rsidP="00E21312">
      <w:pPr>
        <w:spacing w:before="0" w:after="0"/>
        <w:jc w:val="both"/>
      </w:pPr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закупок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E21312" w:rsidRPr="00A82BB3" w:rsidRDefault="00E21312" w:rsidP="00E21312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21312" w:rsidRDefault="00E21312" w:rsidP="00E21312">
      <w:pPr>
        <w:spacing w:before="0" w:after="0"/>
        <w:ind w:firstLine="709"/>
        <w:jc w:val="both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21312" w:rsidRPr="002F03DC" w:rsidRDefault="00E21312" w:rsidP="00E21312">
      <w:pPr>
        <w:spacing w:before="0" w:after="0"/>
        <w:ind w:firstLine="709"/>
        <w:jc w:val="both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E21312" w:rsidRDefault="00E21312" w:rsidP="00E21312">
      <w:pPr>
        <w:spacing w:before="0" w:after="0"/>
        <w:rPr>
          <w:b/>
        </w:rPr>
      </w:pPr>
      <w:bookmarkStart w:id="58" w:name="_Toc418011620"/>
      <w:r>
        <w:rPr>
          <w:b/>
        </w:rPr>
        <w:br w:type="page"/>
      </w:r>
    </w:p>
    <w:p w:rsidR="00E21312" w:rsidRDefault="00E21312" w:rsidP="00E21312">
      <w:pPr>
        <w:pStyle w:val="3"/>
        <w:rPr>
          <w:rFonts w:ascii="Times New Roman" w:hAnsi="Times New Roman"/>
          <w:b w:val="0"/>
          <w:sz w:val="24"/>
          <w:szCs w:val="24"/>
        </w:rPr>
      </w:pPr>
      <w:bookmarkStart w:id="59" w:name="_Toc97207690"/>
      <w:bookmarkEnd w:id="58"/>
      <w:r w:rsidRPr="00A75030">
        <w:rPr>
          <w:rFonts w:ascii="Times New Roman" w:hAnsi="Times New Roman"/>
          <w:b w:val="0"/>
          <w:sz w:val="24"/>
          <w:szCs w:val="24"/>
        </w:rPr>
        <w:lastRenderedPageBreak/>
        <w:t>Форма 5 Форма подтверждения принадлежности поставщика к субъектам малого и среднего предпринимательства (МСП)</w:t>
      </w:r>
      <w:bookmarkEnd w:id="59"/>
    </w:p>
    <w:p w:rsidR="00E21312" w:rsidRPr="00E97D97" w:rsidRDefault="00E21312" w:rsidP="00E21312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E21312" w:rsidRPr="00E97D97" w:rsidRDefault="00E21312" w:rsidP="00E21312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22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E21312" w:rsidRPr="00E97D97" w:rsidRDefault="00E21312" w:rsidP="00E21312">
      <w:pPr>
        <w:pStyle w:val="S4"/>
        <w:numPr>
          <w:ilvl w:val="0"/>
          <w:numId w:val="24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60" w:name="h260"/>
      <w:bookmarkEnd w:id="60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E21312" w:rsidRPr="00E97D97" w:rsidRDefault="00E21312" w:rsidP="00E21312">
      <w:pPr>
        <w:pStyle w:val="S4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E21312" w:rsidRPr="00203244" w:rsidRDefault="00E21312" w:rsidP="00E21312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E21312" w:rsidRDefault="00E21312" w:rsidP="00E21312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E21312" w:rsidRPr="00326EC6" w:rsidRDefault="00E21312" w:rsidP="00E21312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E21312" w:rsidRPr="00326EC6" w:rsidRDefault="00E21312" w:rsidP="00E21312">
      <w:pPr>
        <w:spacing w:before="0" w:after="0"/>
        <w:rPr>
          <w:b/>
        </w:rPr>
      </w:pPr>
    </w:p>
    <w:p w:rsidR="00E21312" w:rsidRPr="00203244" w:rsidRDefault="00E21312" w:rsidP="00E21312">
      <w:pPr>
        <w:spacing w:before="0" w:after="0"/>
      </w:pPr>
      <w:r w:rsidRPr="00203244">
        <w:t>Настоящим, __________________________________________________________________,</w:t>
      </w:r>
    </w:p>
    <w:p w:rsidR="00E21312" w:rsidRPr="00203244" w:rsidRDefault="00E21312" w:rsidP="00E213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21312" w:rsidRPr="00203244" w:rsidRDefault="00E21312" w:rsidP="00E21312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  <w:r w:rsidRPr="00203244">
        <w:t>ИНН/КПП: __________________________________________________________________,</w:t>
      </w:r>
    </w:p>
    <w:p w:rsidR="00E21312" w:rsidRPr="00203244" w:rsidRDefault="00E21312" w:rsidP="00E21312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21312" w:rsidRPr="00203244" w:rsidRDefault="00E21312" w:rsidP="00E21312">
      <w:pPr>
        <w:spacing w:before="0" w:after="0"/>
      </w:pPr>
      <w:r w:rsidRPr="00203244">
        <w:t xml:space="preserve">ОГРН: ______________________________________________________________________, 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</w:pPr>
      <w:r w:rsidRPr="00203244">
        <w:t xml:space="preserve">подтверждает </w:t>
      </w:r>
      <w:r w:rsidRPr="00B91D18">
        <w:rPr>
          <w:rStyle w:val="afffffc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:rsidR="00E21312" w:rsidRPr="00203244" w:rsidRDefault="00E21312" w:rsidP="00E21312">
      <w:pPr>
        <w:spacing w:before="0" w:after="0"/>
      </w:pPr>
    </w:p>
    <w:p w:rsidR="00E21312" w:rsidRPr="00203244" w:rsidRDefault="00E21312" w:rsidP="00E21312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E21312" w:rsidRPr="00203244" w:rsidRDefault="00E21312" w:rsidP="00E21312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E21312" w:rsidRPr="00203244" w:rsidRDefault="00E21312" w:rsidP="00E21312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E21312" w:rsidRPr="00203244" w:rsidRDefault="00E21312" w:rsidP="00E21312">
      <w:pPr>
        <w:spacing w:before="0" w:after="0"/>
        <w:rPr>
          <w:vertAlign w:val="superscript"/>
        </w:rPr>
      </w:pPr>
    </w:p>
    <w:p w:rsidR="00E21312" w:rsidRDefault="00E21312" w:rsidP="00E21312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:rsidR="00E21312" w:rsidRDefault="00E21312" w:rsidP="00E21312">
      <w:pPr>
        <w:spacing w:before="0" w:after="0" w:line="276" w:lineRule="auto"/>
      </w:pPr>
    </w:p>
    <w:sectPr w:rsidR="00E21312" w:rsidSect="00DB6E2D">
      <w:headerReference w:type="default" r:id="rId23"/>
      <w:footerReference w:type="default" r:id="rId24"/>
      <w:pgSz w:w="11906" w:h="16838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1A5" w:rsidRDefault="004D11A5" w:rsidP="00E21312">
      <w:pPr>
        <w:spacing w:before="0" w:after="0"/>
      </w:pPr>
      <w:r>
        <w:separator/>
      </w:r>
    </w:p>
  </w:endnote>
  <w:endnote w:type="continuationSeparator" w:id="0">
    <w:p w:rsidR="004D11A5" w:rsidRDefault="004D11A5" w:rsidP="00E213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СПРАВОЧНО. Выгружено из ИС «НОБ» ООО «РН-Юганскнефтегаз»:  ___11.05.2023__16:52___  :</w:t>
          </w:r>
        </w:p>
      </w:tc>
      <w:tc>
        <w:tcPr>
          <w:tcW w:w="701" w:type="pct"/>
        </w:tcPr>
        <w:p w:rsidR="00E21312" w:rsidRPr="00F15D3B" w:rsidRDefault="00E21312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E21312" w:rsidRPr="001817E5" w:rsidRDefault="00E21312" w:rsidP="008D0B0D">
    <w:pPr>
      <w:tabs>
        <w:tab w:val="center" w:pos="4677"/>
        <w:tab w:val="right" w:pos="9355"/>
      </w:tabs>
      <w:spacing w:before="0" w:after="0"/>
      <w:jc w:val="both"/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13ADB2C" wp14:editId="49F6E5C6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3ADB2C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6" type="#_x0000_t202" style="position:absolute;left:0;text-align:left;margin-left:703.9pt;margin-top:8.4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ZNwwgIAALwFAAAOAAAAZHJzL2Uyb0RvYy54bWysVF2OmzAQfq/UO1h+Z4EsIYCWrHZDqCpt&#10;f6RtD+CACVbBprYT2K56lp6iT5V6hhypY5Nks7uqVLXlwbI942/mm/mYi8uhbdCWSsUET7F/5mFE&#10;eSFKxtcp/vghdyKMlCa8JI3gNMV3VOHL+csXF32X0ImoRVNSiQCEq6TvUlxr3SWuq4qatkSdiY5y&#10;MFZCtkTDUa7dUpIe0NvGnXhe6PZClp0UBVUKbrPRiOcWv6pood9VlaIaNSmG3LRdpV1XZnXnFyRZ&#10;S9LVrNinQf4ii5YwDkGPUBnRBG0kewbVskIKJSp9VojWFVXFCmo5ABvfe8LmtiYdtVygOKo7lkn9&#10;P9ji7fa9RKxM8eQcI05a6NHu2+7n7sfuO4p8U5++Uwm43XbgqIdrMUCfLVfV3Yjik0JcLGrC1/RK&#10;StHXlJSQn33pnjwdcZQBWfVvRAlxyEYLCzRUsjXFg3IgQIc+3R17QweNChPS8+JwCqYCbOfwzaYm&#10;OZckh9edVPoVFS0ymxRL6L1FJ9sbpUfXg4sJxkXOmsb2v+GPLgBzvIHY8NTYTBa2nfexFy+jZRQ4&#10;wSRcOoGXZc5VvgicMPdn0+w8Wywy/6uJ6wdJzcqSchPmIC0/+LPW7UU+iuIoLiUaVho4k5KS69Wi&#10;kWhLQNq5/fYFOXFzH6dh6wVcnlDyJ4F3PYmdPIxmTpAHUyeeeZHj+fF1HHpBHGT5Y0o3jNN/p4R6&#10;aGs49b1RTb8l59nvOTmStEzD9GhYm+Lo6EQSo8ElL21vNWHNuD+phcn/oRbQ70OnrWKNSEe56mE1&#10;AIqR8UqUd6BdKUBaoEIYebCphfyCUQ/jI8Xq84ZIilHzmoP+Yz8IzLyxh2A6m8BBnlpWpxbCC4BK&#10;scZo3C70OKM2nWTrGiKNfxwXV/DPVMzK+SEroGIOMCIsqf04MzPo9Gy9Hobu/BcAAAD//wMAUEsD&#10;BBQABgAIAAAAIQBGyJHb3wAAAAsBAAAPAAAAZHJzL2Rvd25yZXYueG1sTI/NTsMwEITvSLyDtUhc&#10;EHVKIUCIUyF+JLiASPoAbrwkEfY6st02fXs2JzjtjHY0+225npwVewxx8KRguchAILXeDNQp2DSv&#10;l3cgYtJktPWECo4YYV2dnpS6MP5AX7ivUye4hGKhFfQpjYWUse3R6bjwIxLvvn1wOrENnTRBH7jc&#10;WXmVZbl0eiC+0OsRn3psf+qdU1B/fgxvm+O46uzF0oX3l6ZJz41S52fT4wOIhFP6C8OMz+hQMdPW&#10;78hEYdlfZ7fMnljlPOfETT6rrYL8fgWyKuX/H6pfAAAA//8DAFBLAQItABQABgAIAAAAIQC2gziS&#10;/gAAAOEBAAATAAAAAAAAAAAAAAAAAAAAAABbQ29udGVudF9UeXBlc10ueG1sUEsBAi0AFAAGAAgA&#10;AAAhADj9If/WAAAAlAEAAAsAAAAAAAAAAAAAAAAALwEAAF9yZWxzLy5yZWxzUEsBAi0AFAAGAAgA&#10;AAAhANXBk3DCAgAAvAUAAA4AAAAAAAAAAAAAAAAALgIAAGRycy9lMm9Eb2MueG1sUEsBAi0AFAAG&#10;AAgAAAAhAEbIkdvfAAAACwEAAA8AAAAAAAAAAAAAAAAAHAUAAGRycy9kb3ducmV2LnhtbFBLBQYA&#10;AAAABAAEAPMAAAAoBgAAAAA=&#10;" filled="f" stroked="f" strokeweight="1.3pt">
              <v:textbox>
                <w:txbxContent>
                  <w:p w:rsidR="00E21312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СПРАВОЧНО. Выгружено из ИС «НОБ» ООО «РН-Юганскнефтегаз»:  ___11.05.2023__16:52___  :</w:t>
          </w:r>
        </w:p>
      </w:tc>
      <w:tc>
        <w:tcPr>
          <w:tcW w:w="701" w:type="pct"/>
        </w:tcPr>
        <w:p w:rsidR="00E21312" w:rsidRPr="00F15D3B" w:rsidRDefault="00E21312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E21312" w:rsidRPr="001817E5" w:rsidTr="00811BCD">
      <w:trPr>
        <w:trHeight w:val="86"/>
      </w:trPr>
      <w:tc>
        <w:tcPr>
          <w:tcW w:w="4299" w:type="pct"/>
          <w:vAlign w:val="center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E21312" w:rsidRDefault="00E21312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E21312" w:rsidRPr="008D0B0D" w:rsidRDefault="00E21312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D9BF04" wp14:editId="7F81B279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0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AF33F6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D9BF0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98.3pt;margin-top:6.45pt;width:79.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uz3xA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7Kw0kLPdp92/3c/dh9R5Fv6tN3KgG32w4c9XAtBvC1XFV3I4pPCnGxqAlf0ysp&#10;RV9TUkJ+9qZ7cnXEUQZk1b8RJcQhGy0s0FDJ1hQPyoEAHRK5O/aGDhoVJqTnxeEUTAXYzuGbTU1y&#10;LkkOtzup9CsqWmQWKZbQe4tOtjdKj64HFxOMi5w1je1/wx8dAOZ4ArHhqrGZLGw772MvXkbLKHCC&#10;Sbh0Ai/LnKt8EThh7s+m2Xm2WGT+VxPXD5KalSXlJsxBWn7wZ63bi3wUxVFcSjSsNHAmJSXXq0Uj&#10;0ZaAtHP77Qty4uY+TsPWC7g8oeRPAu96Ejt5GM2cIA+mTjzzIsfz4+s49II4yPLHlG4Yp/9OCfXQ&#10;1nAKwrN8fkvOs99zciRpmYbp0bA2xdHRiSRGg0te2t5qwppxfVILk/9DLaDfh05bxRqRjnLVw2oY&#10;H8fhIaxEeQcSlgIUBmKEyQeLWsgvGPUwRVKsPm+IpBg1rzk8g9gPAnDTdhNMZxPYyFPL6tRCeAFQ&#10;KdYYjcuFHkfVppNsXUOk8eFxcQVPp2JW1eaNjVkBI7OBSWG57aeaGUWne+v1MHvnvwAAAP//AwBQ&#10;SwMEFAAGAAgAAAAhANtJcXjfAAAACQEAAA8AAABkcnMvZG93bnJldi54bWxMj8tOwzAQRfdI/IM1&#10;SGwQdVpIICFOhXhIZQMi6Qe48ZBE2OModtv07xlWsJy5R3fOlOvZWXHAKQyeFCwXCQik1puBOgXb&#10;5vX6HkSImoy2nlDBCQOsq/OzUhfGH+kTD3XsBJdQKLSCPsaxkDK0PTodFn5E4uzLT05HHqdOmkkf&#10;udxZuUqSTDo9EF/o9YhPPbbf9d4pqD/eh832NN509mrppreXponPjVKXF/PjA4iIc/yD4Vef1aFi&#10;p53fkwnCKrjLs4xRDlY5CAbyNOXFTkGW3oKsSvn/g+oHAAD//wMAUEsBAi0AFAAGAAgAAAAhALaD&#10;OJL+AAAA4QEAABMAAAAAAAAAAAAAAAAAAAAAAFtDb250ZW50X1R5cGVzXS54bWxQSwECLQAUAAYA&#10;CAAAACEAOP0h/9YAAACUAQAACwAAAAAAAAAAAAAAAAAvAQAAX3JlbHMvLnJlbHNQSwECLQAUAAYA&#10;CAAAACEAN6bs98QCAADDBQAADgAAAAAAAAAAAAAAAAAuAgAAZHJzL2Uyb0RvYy54bWxQSwECLQAU&#10;AAYACAAAACEA20lxeN8AAAAJAQAADwAAAAAAAAAAAAAAAAAeBQAAZHJzL2Rvd25yZXYueG1sUEsF&#10;BgAAAAAEAAQA8wAAACoGAAAAAA==&#10;" filled="f" stroked="f" strokeweight="1.3pt">
              <v:textbox>
                <w:txbxContent>
                  <w:p w:rsidR="00E21312" w:rsidRPr="004511AD" w:rsidRDefault="00E21312" w:rsidP="00AF33F6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DA8CABD" wp14:editId="3F767506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1312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A8CABD" id="_x0000_s1028" type="#_x0000_t202" style="position:absolute;margin-left:687.4pt;margin-top:9.15pt;width:79.5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BmSxAIAAMI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dAoTlpo0e7b7ufux+47mvmmPH2nEvC67cBPD9digDZbqqq7EcUnhbhY1ISv6ZWU&#10;oq8pKSE9e9M9uTriKAOy6t+IEu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EtqPfoRBKjwSUvbW81Yc24PqmFyf+hFtDvQ6etYo1IR7nqYTXY&#10;txEcHsJKlHcgYSlAYSBGGHywqIX8glEPQyTF6vOGSIpR85rDM4j9MDRTx27CyTSAjTy1rE4thBcA&#10;lWKN0bhc6HFSbTrJ1jVEGh8eF1fwdCpmVW3e2JgVMDIbGBSW236omUl0urdeD6N3/gs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DPkGZL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:rsidR="00E21312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5376F9" w:rsidRPr="001817E5" w:rsidTr="00811BCD">
      <w:trPr>
        <w:trHeight w:val="86"/>
      </w:trPr>
      <w:tc>
        <w:tcPr>
          <w:tcW w:w="4299" w:type="pct"/>
          <w:vAlign w:val="center"/>
        </w:tcPr>
        <w:p w:rsidR="005376F9" w:rsidRPr="00370D55" w:rsidRDefault="00E21312" w:rsidP="00370D55">
          <w:pPr>
            <w:rPr>
              <w:rFonts w:ascii="Arial" w:hAnsi="Arial" w:cs="Arial"/>
              <w:b/>
              <w:bCs/>
              <w:color w:val="999999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color w:val="999999"/>
              <w:sz w:val="12"/>
              <w:szCs w:val="12"/>
            </w:rPr>
            <w:t>СПРАВОЧНО. Выгружено из ИС «НОБ» ООО «РН-Юганскнефтегаз»:  ___11.05.2023__16:52___  :</w:t>
          </w:r>
        </w:p>
      </w:tc>
      <w:tc>
        <w:tcPr>
          <w:tcW w:w="701" w:type="pct"/>
        </w:tcPr>
        <w:p w:rsidR="005376F9" w:rsidRPr="00F15D3B" w:rsidRDefault="004D11A5" w:rsidP="00811BCD">
          <w:pPr>
            <w:tabs>
              <w:tab w:val="center" w:pos="4677"/>
              <w:tab w:val="right" w:pos="9355"/>
            </w:tabs>
            <w:spacing w:before="60" w:after="0"/>
            <w:jc w:val="both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5376F9" w:rsidRPr="001817E5" w:rsidTr="00811BCD">
      <w:trPr>
        <w:trHeight w:val="86"/>
      </w:trPr>
      <w:tc>
        <w:tcPr>
          <w:tcW w:w="4299" w:type="pct"/>
          <w:vAlign w:val="center"/>
        </w:tcPr>
        <w:p w:rsidR="005376F9" w:rsidRDefault="004D11A5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:rsidR="005376F9" w:rsidRDefault="004D11A5" w:rsidP="00811BCD">
          <w:pPr>
            <w:tabs>
              <w:tab w:val="center" w:pos="4677"/>
              <w:tab w:val="right" w:pos="9355"/>
            </w:tabs>
            <w:spacing w:before="0" w:after="0"/>
            <w:jc w:val="both"/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:rsidR="005376F9" w:rsidRPr="008D0B0D" w:rsidRDefault="00E21312" w:rsidP="008D0B0D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DEC955" wp14:editId="01DE9308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28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76F9" w:rsidRPr="004511AD" w:rsidRDefault="00E21312" w:rsidP="00614BA8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DB6E2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19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DEC95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687.4pt;margin-top:9.1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FtCxg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QKU5a6NHu2+7n7sfuO4p8U5++Uwm43XbgqIdrMUCfLVfV3Yjik0JcLGrC1/RK&#10;StHXlJSQn73pnlwdcZQBWfVvRAlxyEYLCzRUsjXFg3IgQIc+3R17QweNChPS8+JwCqYCbOfwzaYm&#10;OZckh9udVPoVFS0yixRL6L1FJ9sbpUfXg4sJxkXOmsb2v+GPDgBzPIHYcNXYTBa2nfexFy+jZRQ4&#10;wSRcOoGXZc5VvgicMPdn0+w8Wywy/6uJ6wdJzcqSchPmIC0/+LPW7UU+iuIoLiUaVho4k5KS69Wi&#10;kWhLQNq5/fYFOXFzH6dh6wVcnlDyJ4F3PYmdPIxmTpAHUyeeeZHj+fF1HHpBHGT5Y0o3jNN/p4R6&#10;aGs49b1RTb8l59nvOTmStEzD9GhYm+Lo6EQSo8ElL21vNWHNuD6phcn/oRbQ70OnrWKNSEe56mE1&#10;2MdxfngIK1HegYSlAIWBGGHywaIW8gtGPUyRFKvPGyIpRs1rDs8g9oPAjB27CaazCWzkqWV1aiG8&#10;AKgUa4zG5UKPo2rTSbauIdL48Li4gqdTMatq88bGrICR2cCksNz2U82MotO99XqYvfNfAAAA//8D&#10;AFBLAwQUAAYACAAAACEAAfsseuAAAAALAQAADwAAAGRycy9kb3ducmV2LnhtbEyPzU7DMBCE70i8&#10;g7VIXBB1ioFGIU6F+JHgAiLpA7jxkkTY6yh22/Tt2Z7gtrM7mv2mXM/eiT1OcQikYbnIQCC1wQ7U&#10;adg0r9c5iJgMWeMCoYYjRlhX52elKWw40Bfu69QJDqFYGA19SmMhZWx79CYuwojEt+8weZNYTp20&#10;kzlwuHfyJsvupTcD8YfejPjUY/tT77yG+vNjeNscR9W5q6Wf3l+aJj03Wl9ezI8PIBLO6c8MJ3xG&#10;h4qZtmFHNgrHWq1umT3xlCsQJ8edUrzZalhlOciqlP87VL8AAAD//wMAUEsBAi0AFAAGAAgAAAAh&#10;ALaDOJL+AAAA4QEAABMAAAAAAAAAAAAAAAAAAAAAAFtDb250ZW50X1R5cGVzXS54bWxQSwECLQAU&#10;AAYACAAAACEAOP0h/9YAAACUAQAACwAAAAAAAAAAAAAAAAAvAQAAX3JlbHMvLnJlbHNQSwECLQAU&#10;AAYACAAAACEAoZRbQsYCAADDBQAADgAAAAAAAAAAAAAAAAAuAgAAZHJzL2Uyb0RvYy54bWxQSwEC&#10;LQAUAAYACAAAACEAAfsseuAAAAALAQAADwAAAAAAAAAAAAAAAAAgBQAAZHJzL2Rvd25yZXYueG1s&#10;UEsFBgAAAAAEAAQA8wAAAC0GAAAAAA==&#10;" filled="f" stroked="f" strokeweight="1.3pt">
              <v:textbox>
                <w:txbxContent>
                  <w:p w:rsidR="005376F9" w:rsidRPr="004511AD" w:rsidRDefault="00E21312" w:rsidP="00614BA8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DB6E2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19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1A5" w:rsidRDefault="004D11A5" w:rsidP="00E21312">
      <w:pPr>
        <w:spacing w:before="0" w:after="0"/>
      </w:pPr>
      <w:r>
        <w:separator/>
      </w:r>
    </w:p>
  </w:footnote>
  <w:footnote w:type="continuationSeparator" w:id="0">
    <w:p w:rsidR="004D11A5" w:rsidRDefault="004D11A5" w:rsidP="00E21312">
      <w:pPr>
        <w:spacing w:before="0" w:after="0"/>
      </w:pPr>
      <w:r>
        <w:continuationSeparator/>
      </w:r>
    </w:p>
  </w:footnote>
  <w:footnote w:id="1">
    <w:p w:rsidR="00E21312" w:rsidRPr="008A7B3D" w:rsidRDefault="00E21312" w:rsidP="00E21312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E21312" w:rsidRPr="008A7B3D" w:rsidRDefault="00E21312" w:rsidP="00E21312">
      <w:pPr>
        <w:pStyle w:val="af4"/>
        <w:spacing w:before="0" w:after="0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 «НК «Роснефть».</w:t>
      </w:r>
    </w:p>
  </w:footnote>
  <w:footnote w:id="3">
    <w:p w:rsidR="00E21312" w:rsidRDefault="00E21312" w:rsidP="00E21312">
      <w:pPr>
        <w:spacing w:before="0" w:after="0"/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:rsidR="00E21312" w:rsidRPr="0063142C" w:rsidRDefault="00E21312" w:rsidP="00E21312">
      <w:pPr>
        <w:pStyle w:val="af4"/>
        <w:spacing w:before="0" w:after="0"/>
      </w:pPr>
      <w:r>
        <w:rPr>
          <w:rStyle w:val="af7"/>
        </w:rPr>
        <w:footnoteRef/>
      </w:r>
      <w:r>
        <w:t xml:space="preserve"> </w:t>
      </w:r>
      <w:r w:rsidRPr="008D0B0D"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E21312" w:rsidRPr="009E7427" w:rsidTr="002C5AB9"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E21312" w:rsidRPr="009E7427" w:rsidTr="002C5AB9">
      <w:trPr>
        <w:trHeight w:val="175"/>
      </w:trPr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E21312" w:rsidRDefault="00E21312" w:rsidP="005555D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1312" w:rsidRDefault="00E213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E21312" w:rsidRPr="009E7427" w:rsidTr="002C5AB9"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360D2D">
            <w:rPr>
              <w:rFonts w:ascii="Arial" w:hAnsi="Arial" w:cs="Arial"/>
              <w:b/>
              <w:spacing w:val="-4"/>
              <w:sz w:val="10"/>
              <w:szCs w:val="10"/>
            </w:rPr>
            <w:t>№ П2-02 И-01354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1 ИЗМ. 2</w:t>
          </w:r>
        </w:p>
      </w:tc>
    </w:tr>
    <w:tr w:rsidR="00E21312" w:rsidRPr="009E7427" w:rsidTr="002C5AB9">
      <w:trPr>
        <w:trHeight w:val="175"/>
      </w:trPr>
      <w:tc>
        <w:tcPr>
          <w:tcW w:w="4044" w:type="pct"/>
          <w:vAlign w:val="center"/>
        </w:tcPr>
        <w:p w:rsidR="00E21312" w:rsidRPr="00360D2D" w:rsidRDefault="00E21312" w:rsidP="00C1475C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360D2D">
            <w:rPr>
              <w:rFonts w:ascii="Arial" w:hAnsi="Arial" w:cs="Arial"/>
              <w:b/>
              <w:sz w:val="10"/>
              <w:szCs w:val="10"/>
            </w:rPr>
            <w:t>ПРОВЕДЕНИЕ НИЗКОСТОИМОСТНОЙ ЗАКУПКИ</w:t>
          </w:r>
        </w:p>
      </w:tc>
      <w:tc>
        <w:tcPr>
          <w:tcW w:w="939" w:type="pct"/>
          <w:vAlign w:val="center"/>
        </w:tcPr>
        <w:p w:rsidR="00E21312" w:rsidRPr="00360D2D" w:rsidRDefault="00E21312" w:rsidP="00C1475C">
          <w:pPr>
            <w:pStyle w:val="a7"/>
            <w:spacing w:before="60" w:after="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:rsidR="00E21312" w:rsidRDefault="00E21312" w:rsidP="005555DC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21312" w:rsidTr="002C5AB9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21312" w:rsidRPr="00140322" w:rsidRDefault="00E21312" w:rsidP="00B93EFE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21312" w:rsidRDefault="00E21312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6F9" w:rsidRDefault="004D11A5" w:rsidP="005555D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2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35"/>
  </w:num>
  <w:num w:numId="3">
    <w:abstractNumId w:val="37"/>
  </w:num>
  <w:num w:numId="4">
    <w:abstractNumId w:val="24"/>
  </w:num>
  <w:num w:numId="5">
    <w:abstractNumId w:val="22"/>
  </w:num>
  <w:num w:numId="6">
    <w:abstractNumId w:val="8"/>
  </w:num>
  <w:num w:numId="7">
    <w:abstractNumId w:val="21"/>
  </w:num>
  <w:num w:numId="8">
    <w:abstractNumId w:val="3"/>
  </w:num>
  <w:num w:numId="9">
    <w:abstractNumId w:val="40"/>
  </w:num>
  <w:num w:numId="10">
    <w:abstractNumId w:val="23"/>
  </w:num>
  <w:num w:numId="11">
    <w:abstractNumId w:val="26"/>
  </w:num>
  <w:num w:numId="12">
    <w:abstractNumId w:val="2"/>
  </w:num>
  <w:num w:numId="13">
    <w:abstractNumId w:val="15"/>
  </w:num>
  <w:num w:numId="14">
    <w:abstractNumId w:val="32"/>
  </w:num>
  <w:num w:numId="1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17"/>
  </w:num>
  <w:num w:numId="19">
    <w:abstractNumId w:val="13"/>
  </w:num>
  <w:num w:numId="20">
    <w:abstractNumId w:val="28"/>
  </w:num>
  <w:num w:numId="21">
    <w:abstractNumId w:val="10"/>
  </w:num>
  <w:num w:numId="2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25"/>
  </w:num>
  <w:num w:numId="26">
    <w:abstractNumId w:val="29"/>
  </w:num>
  <w:num w:numId="27">
    <w:abstractNumId w:val="30"/>
  </w:num>
  <w:num w:numId="28">
    <w:abstractNumId w:val="33"/>
  </w:num>
  <w:num w:numId="29">
    <w:abstractNumId w:val="6"/>
  </w:num>
  <w:num w:numId="30">
    <w:abstractNumId w:val="31"/>
  </w:num>
  <w:num w:numId="31">
    <w:abstractNumId w:val="27"/>
  </w:num>
  <w:num w:numId="32">
    <w:abstractNumId w:val="38"/>
  </w:num>
  <w:num w:numId="33">
    <w:abstractNumId w:val="20"/>
  </w:num>
  <w:num w:numId="34">
    <w:abstractNumId w:val="42"/>
  </w:num>
  <w:num w:numId="35">
    <w:abstractNumId w:val="19"/>
  </w:num>
  <w:num w:numId="36">
    <w:abstractNumId w:val="11"/>
  </w:num>
  <w:num w:numId="37">
    <w:abstractNumId w:val="12"/>
  </w:num>
  <w:num w:numId="38">
    <w:abstractNumId w:val="18"/>
  </w:num>
  <w:num w:numId="39">
    <w:abstractNumId w:val="1"/>
  </w:num>
  <w:num w:numId="40">
    <w:abstractNumId w:val="9"/>
  </w:num>
  <w:num w:numId="41">
    <w:abstractNumId w:val="36"/>
  </w:num>
  <w:num w:numId="42">
    <w:abstractNumId w:val="14"/>
  </w:num>
  <w:num w:numId="43">
    <w:abstractNumId w:val="4"/>
  </w:num>
  <w:num w:numId="44">
    <w:abstractNumId w:val="34"/>
  </w:num>
  <w:num w:numId="45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12"/>
    <w:rsid w:val="004C5BA0"/>
    <w:rsid w:val="004D11A5"/>
    <w:rsid w:val="00DB6E2D"/>
    <w:rsid w:val="00E043B7"/>
    <w:rsid w:val="00E2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C8B1B"/>
  <w15:chartTrackingRefBased/>
  <w15:docId w15:val="{2D7D55A3-064B-4B31-B111-8F29B5A17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E21312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E2131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E21312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E21312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E21312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E21312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E21312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E21312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E21312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E21312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E2131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2"/>
    <w:uiPriority w:val="9"/>
    <w:semiHidden/>
    <w:rsid w:val="00E213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E2131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E213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E2131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2"/>
    <w:link w:val="6"/>
    <w:rsid w:val="00E2131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2"/>
    <w:link w:val="7"/>
    <w:rsid w:val="00E2131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2"/>
    <w:link w:val="8"/>
    <w:rsid w:val="00E2131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2"/>
    <w:link w:val="9"/>
    <w:rsid w:val="00E21312"/>
    <w:rPr>
      <w:rFonts w:ascii="Arial" w:eastAsia="Times New Roman" w:hAnsi="Arial" w:cs="Arial"/>
      <w:lang w:eastAsia="ru-RU"/>
    </w:rPr>
  </w:style>
  <w:style w:type="character" w:customStyle="1" w:styleId="21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2"/>
    <w:link w:val="20"/>
    <w:rsid w:val="00E21312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E21312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E21312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E21312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E21312"/>
    <w:rPr>
      <w:rFonts w:ascii="Arial" w:eastAsia="Calibri" w:hAnsi="Arial" w:cs="Arial"/>
      <w:sz w:val="14"/>
      <w:szCs w:val="14"/>
    </w:rPr>
  </w:style>
  <w:style w:type="paragraph" w:styleId="a9">
    <w:name w:val="No Spacing"/>
    <w:uiPriority w:val="1"/>
    <w:qFormat/>
    <w:rsid w:val="00E21312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link w:val="ab"/>
    <w:qFormat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E21312"/>
    <w:pPr>
      <w:tabs>
        <w:tab w:val="right" w:leader="dot" w:pos="9639"/>
      </w:tabs>
      <w:spacing w:before="240" w:after="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E21312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E21312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E21312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E21312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E21312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E21312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E21312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E21312"/>
    <w:pPr>
      <w:ind w:left="1680"/>
    </w:pPr>
    <w:rPr>
      <w:sz w:val="20"/>
      <w:szCs w:val="20"/>
    </w:rPr>
  </w:style>
  <w:style w:type="character" w:styleId="ac">
    <w:name w:val="Hyperlink"/>
    <w:uiPriority w:val="99"/>
    <w:rsid w:val="00E21312"/>
    <w:rPr>
      <w:color w:val="0000FF"/>
      <w:u w:val="single"/>
    </w:rPr>
  </w:style>
  <w:style w:type="character" w:styleId="ad">
    <w:name w:val="annotation reference"/>
    <w:rsid w:val="00E21312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E21312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E21312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E2131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21312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E2131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E21312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uiPriority w:val="99"/>
    <w:rsid w:val="00E21312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1"/>
    <w:link w:val="af5"/>
    <w:uiPriority w:val="99"/>
    <w:rsid w:val="00E21312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E213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E21312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E21312"/>
    <w:rPr>
      <w:vertAlign w:val="superscript"/>
    </w:rPr>
  </w:style>
  <w:style w:type="paragraph" w:styleId="2">
    <w:name w:val="List 2"/>
    <w:basedOn w:val="a1"/>
    <w:uiPriority w:val="99"/>
    <w:rsid w:val="00E21312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E21312"/>
    <w:rPr>
      <w:b/>
      <w:bCs/>
    </w:rPr>
  </w:style>
  <w:style w:type="paragraph" w:styleId="34">
    <w:name w:val="Body Text Indent 3"/>
    <w:basedOn w:val="a1"/>
    <w:link w:val="35"/>
    <w:uiPriority w:val="99"/>
    <w:rsid w:val="00E21312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E2131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E2131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E21312"/>
  </w:style>
  <w:style w:type="character" w:customStyle="1" w:styleId="36">
    <w:name w:val="Знак Знак3"/>
    <w:semiHidden/>
    <w:rsid w:val="00E21312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E21312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E21312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E21312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1"/>
    <w:next w:val="S4"/>
    <w:link w:val="S5"/>
    <w:rsid w:val="00E21312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E21312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E21312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E21312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E21312"/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Название объекта1"/>
    <w:basedOn w:val="a1"/>
    <w:next w:val="a1"/>
    <w:rsid w:val="00E21312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E2131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E21312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E21312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E21312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E21312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E21312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E21312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E2131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1">
    <w:name w:val="S_Заголовок1_СписокН"/>
    <w:basedOn w:val="S12"/>
    <w:next w:val="S4"/>
    <w:link w:val="S13"/>
    <w:rsid w:val="00E21312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E21312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E21312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E21312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E21312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E21312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E21312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E21312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E21312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E21312"/>
    <w:rPr>
      <w:b/>
      <w:color w:val="auto"/>
    </w:rPr>
  </w:style>
  <w:style w:type="paragraph" w:styleId="aff3">
    <w:name w:val="Revision"/>
    <w:hidden/>
    <w:uiPriority w:val="99"/>
    <w:semiHidden/>
    <w:rsid w:val="00E2131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00">
    <w:name w:val="s00 Текст"/>
    <w:basedOn w:val="a1"/>
    <w:link w:val="s000"/>
    <w:rsid w:val="00E21312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E21312"/>
    <w:rPr>
      <w:rFonts w:ascii="Arial" w:eastAsia="Times New Roman" w:hAnsi="Arial" w:cs="Times New Roman"/>
      <w:szCs w:val="24"/>
      <w:lang w:eastAsia="ru-RU"/>
    </w:rPr>
  </w:style>
  <w:style w:type="table" w:styleId="aff4">
    <w:name w:val="Table Grid"/>
    <w:basedOn w:val="a3"/>
    <w:uiPriority w:val="59"/>
    <w:rsid w:val="00E21312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Знак Char Char Знак Знак Знак"/>
    <w:basedOn w:val="a1"/>
    <w:rsid w:val="00E21312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E21312"/>
    <w:pPr>
      <w:ind w:left="283" w:hanging="283"/>
      <w:contextualSpacing/>
    </w:pPr>
  </w:style>
  <w:style w:type="paragraph" w:customStyle="1" w:styleId="Default">
    <w:name w:val="Default"/>
    <w:rsid w:val="00E2131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00">
    <w:name w:val="Без интервала1_0"/>
    <w:uiPriority w:val="99"/>
    <w:rsid w:val="00E21312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llowedHyperlink"/>
    <w:basedOn w:val="a2"/>
    <w:uiPriority w:val="99"/>
    <w:semiHidden/>
    <w:unhideWhenUsed/>
    <w:rsid w:val="00E21312"/>
    <w:rPr>
      <w:color w:val="954F72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E21312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E21312"/>
    <w:rPr>
      <w:rFonts w:ascii="Times New Roman" w:eastAsia="Times New Roman" w:hAnsi="Times New Roman" w:cs="Times New Roman"/>
      <w:sz w:val="24"/>
      <w:szCs w:val="28"/>
    </w:rPr>
  </w:style>
  <w:style w:type="paragraph" w:customStyle="1" w:styleId="S4">
    <w:name w:val="S_Обычный"/>
    <w:basedOn w:val="a1"/>
    <w:link w:val="Sc"/>
    <w:qFormat/>
    <w:rsid w:val="00E21312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">
    <w:name w:val="S_Версия"/>
    <w:basedOn w:val="S4"/>
    <w:next w:val="S4"/>
    <w:link w:val="Se"/>
    <w:autoRedefine/>
    <w:rsid w:val="00E2131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E2131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E21312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E2131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f2">
    <w:name w:val="S_Гиперссылка"/>
    <w:basedOn w:val="S4"/>
    <w:link w:val="Sf3"/>
    <w:rsid w:val="00E21312"/>
    <w:rPr>
      <w:color w:val="0000FF"/>
      <w:u w:val="single"/>
    </w:rPr>
  </w:style>
  <w:style w:type="paragraph" w:customStyle="1" w:styleId="Sf4">
    <w:name w:val="S_Гриф"/>
    <w:basedOn w:val="S4"/>
    <w:rsid w:val="00E2131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E2131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E21312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E21312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E21312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E21312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E21312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E2131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E2131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E2131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E2131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E2131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E2131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E21312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E2131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E21312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E2131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E21312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E21312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E21312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E2131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E21312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E21312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f0">
    <w:name w:val="S_Таблица"/>
    <w:basedOn w:val="a3"/>
    <w:rsid w:val="00E213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E2131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E2131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E2131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E2131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E2131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f2">
    <w:name w:val="S_Термин"/>
    <w:basedOn w:val="a1"/>
    <w:next w:val="S4"/>
    <w:link w:val="Sff3"/>
    <w:rsid w:val="00E21312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E2131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styleId="aff7">
    <w:name w:val="Body Text Indent"/>
    <w:basedOn w:val="a1"/>
    <w:link w:val="aff8"/>
    <w:uiPriority w:val="99"/>
    <w:rsid w:val="00E21312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1"/>
    <w:rsid w:val="00E21312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E21312"/>
    <w:rPr>
      <w:color w:val="808080"/>
    </w:rPr>
  </w:style>
  <w:style w:type="character" w:customStyle="1" w:styleId="S15">
    <w:name w:val="S_Заголовок1 Знак"/>
    <w:basedOn w:val="a2"/>
    <w:link w:val="S12"/>
    <w:rsid w:val="00E21312"/>
    <w:rPr>
      <w:rFonts w:ascii="Arial" w:eastAsia="Times New Roman" w:hAnsi="Arial" w:cs="Times New Roman"/>
      <w:b/>
      <w:caps/>
      <w:sz w:val="32"/>
      <w:szCs w:val="32"/>
      <w:lang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E21312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E21312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E21312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E21312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E2131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envelope address"/>
    <w:basedOn w:val="a1"/>
    <w:uiPriority w:val="99"/>
    <w:semiHidden/>
    <w:rsid w:val="00E21312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E21312"/>
    <w:rPr>
      <w:rFonts w:cs="Times New Roman"/>
    </w:rPr>
  </w:style>
  <w:style w:type="table" w:styleId="-1">
    <w:name w:val="Table Web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E21312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0">
    <w:name w:val="Table Elegant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E21312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E21312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E21312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f7"/>
    <w:link w:val="29"/>
    <w:uiPriority w:val="99"/>
    <w:semiHidden/>
    <w:rsid w:val="00E21312"/>
    <w:pPr>
      <w:ind w:firstLine="210"/>
      <w:jc w:val="both"/>
    </w:pPr>
  </w:style>
  <w:style w:type="character" w:customStyle="1" w:styleId="29">
    <w:name w:val="Красная строка 2 Знак"/>
    <w:basedOn w:val="aff8"/>
    <w:link w:val="28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Bullet 2"/>
    <w:basedOn w:val="a1"/>
    <w:uiPriority w:val="99"/>
    <w:semiHidden/>
    <w:rsid w:val="00E21312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E21312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E21312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E21312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E21312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Заголовок Знак"/>
    <w:basedOn w:val="a2"/>
    <w:link w:val="afff3"/>
    <w:uiPriority w:val="99"/>
    <w:rsid w:val="00E21312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5">
    <w:name w:val="page number"/>
    <w:uiPriority w:val="99"/>
    <w:semiHidden/>
    <w:rsid w:val="00E21312"/>
    <w:rPr>
      <w:rFonts w:cs="Times New Roman"/>
    </w:rPr>
  </w:style>
  <w:style w:type="character" w:styleId="afff6">
    <w:name w:val="line number"/>
    <w:uiPriority w:val="99"/>
    <w:semiHidden/>
    <w:rsid w:val="00E21312"/>
    <w:rPr>
      <w:rFonts w:cs="Times New Roman"/>
    </w:rPr>
  </w:style>
  <w:style w:type="paragraph" w:styleId="afff7">
    <w:name w:val="List Number"/>
    <w:basedOn w:val="a1"/>
    <w:uiPriority w:val="99"/>
    <w:semiHidden/>
    <w:rsid w:val="00E21312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b">
    <w:name w:val="List Number 2"/>
    <w:basedOn w:val="a1"/>
    <w:uiPriority w:val="99"/>
    <w:semiHidden/>
    <w:rsid w:val="00E21312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E21312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E21312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E21312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E21312"/>
    <w:rPr>
      <w:rFonts w:ascii="Courier New" w:hAnsi="Courier New" w:cs="Courier New"/>
    </w:rPr>
  </w:style>
  <w:style w:type="paragraph" w:styleId="2c">
    <w:name w:val="envelope return"/>
    <w:basedOn w:val="a1"/>
    <w:uiPriority w:val="99"/>
    <w:semiHidden/>
    <w:rsid w:val="00E21312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E21312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E21312"/>
    <w:rPr>
      <w:rFonts w:cs="Times New Roman"/>
      <w:i/>
      <w:iCs/>
    </w:rPr>
  </w:style>
  <w:style w:type="paragraph" w:styleId="2e">
    <w:name w:val="Body Text 2"/>
    <w:basedOn w:val="a1"/>
    <w:link w:val="2f"/>
    <w:uiPriority w:val="99"/>
    <w:semiHidden/>
    <w:rsid w:val="00E21312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2"/>
    <w:link w:val="2e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Indent 2"/>
    <w:basedOn w:val="a1"/>
    <w:link w:val="2f1"/>
    <w:uiPriority w:val="99"/>
    <w:semiHidden/>
    <w:rsid w:val="00E21312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6">
    <w:name w:val="HTML Variable"/>
    <w:uiPriority w:val="99"/>
    <w:semiHidden/>
    <w:rsid w:val="00E21312"/>
    <w:rPr>
      <w:rFonts w:cs="Times New Roman"/>
      <w:i/>
      <w:iCs/>
    </w:rPr>
  </w:style>
  <w:style w:type="character" w:styleId="HTML7">
    <w:name w:val="HTML Typewriter"/>
    <w:uiPriority w:val="99"/>
    <w:semiHidden/>
    <w:rsid w:val="00E21312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E21312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E21312"/>
    <w:rPr>
      <w:rFonts w:ascii="Arial" w:eastAsia="Times New Roman" w:hAnsi="Arial" w:cs="Arial"/>
      <w:sz w:val="24"/>
      <w:szCs w:val="24"/>
      <w:lang w:eastAsia="ru-RU"/>
    </w:rPr>
  </w:style>
  <w:style w:type="paragraph" w:styleId="afffb">
    <w:name w:val="Signature"/>
    <w:basedOn w:val="a1"/>
    <w:link w:val="afffc"/>
    <w:uiPriority w:val="99"/>
    <w:semiHidden/>
    <w:rsid w:val="00E21312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 Continue"/>
    <w:basedOn w:val="a1"/>
    <w:uiPriority w:val="99"/>
    <w:semiHidden/>
    <w:rsid w:val="00E21312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2">
    <w:name w:val="List Continue 2"/>
    <w:basedOn w:val="a1"/>
    <w:uiPriority w:val="99"/>
    <w:semiHidden/>
    <w:rsid w:val="00E21312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E21312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E21312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E21312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E21312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c">
    <w:name w:val="Table Grid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E21312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E21312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E21312"/>
    <w:rPr>
      <w:rFonts w:ascii="Courier New" w:eastAsia="Times New Roman" w:hAnsi="Courier New" w:cs="Courier New"/>
      <w:sz w:val="20"/>
      <w:szCs w:val="20"/>
      <w:lang w:eastAsia="ru-RU"/>
    </w:rPr>
  </w:style>
  <w:style w:type="table" w:styleId="1d">
    <w:name w:val="Table Columns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E21312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E21312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f6">
    <w:name w:val="Table Theme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e">
    <w:name w:val="Table Colorful 1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E213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E21312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E21312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E213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E21312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a">
    <w:name w:val="E-mail Signature"/>
    <w:basedOn w:val="a1"/>
    <w:link w:val="affffb"/>
    <w:uiPriority w:val="99"/>
    <w:semiHidden/>
    <w:rsid w:val="00E21312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XmlTag">
    <w:name w:val="S_XmlTag"/>
    <w:basedOn w:val="a1"/>
    <w:autoRedefine/>
    <w:uiPriority w:val="99"/>
    <w:rsid w:val="00E21312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E21312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E21312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E21312"/>
    <w:rPr>
      <w:rFonts w:ascii="Times New Roman" w:eastAsia="Times New Roman" w:hAnsi="Times New Roman" w:cs="Times New Roman"/>
      <w:b/>
      <w:bCs/>
      <w:color w:val="FF6600"/>
      <w:sz w:val="24"/>
      <w:szCs w:val="24"/>
      <w:lang w:val="en-US" w:eastAsia="ru-RU"/>
    </w:rPr>
  </w:style>
  <w:style w:type="character" w:customStyle="1" w:styleId="S01">
    <w:name w:val="S_Термин01"/>
    <w:uiPriority w:val="99"/>
    <w:rsid w:val="00E21312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E21312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E21312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E21312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E21312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E21312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E21312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E21312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S210">
    <w:name w:val="S_Заголовок2_1"/>
    <w:basedOn w:val="S23"/>
    <w:uiPriority w:val="99"/>
    <w:rsid w:val="00E21312"/>
  </w:style>
  <w:style w:type="paragraph" w:customStyle="1" w:styleId="1f">
    <w:name w:val="Без интервала1"/>
    <w:uiPriority w:val="99"/>
    <w:rsid w:val="00E213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ial">
    <w:name w:val="Обычный + Arial"/>
    <w:aliases w:val="полужирный"/>
    <w:basedOn w:val="a1"/>
    <w:uiPriority w:val="99"/>
    <w:rsid w:val="00E21312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E21312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E21312"/>
  </w:style>
  <w:style w:type="numbering" w:styleId="1ai">
    <w:name w:val="Outline List 1"/>
    <w:basedOn w:val="a4"/>
    <w:uiPriority w:val="99"/>
    <w:semiHidden/>
    <w:unhideWhenUsed/>
    <w:rsid w:val="00E21312"/>
    <w:pPr>
      <w:numPr>
        <w:numId w:val="6"/>
      </w:numPr>
    </w:pPr>
  </w:style>
  <w:style w:type="numbering" w:customStyle="1" w:styleId="1">
    <w:name w:val="Статья / Раздел1"/>
    <w:rsid w:val="00E21312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E21312"/>
    <w:pPr>
      <w:numPr>
        <w:numId w:val="5"/>
      </w:numPr>
    </w:pPr>
  </w:style>
  <w:style w:type="character" w:customStyle="1" w:styleId="Se">
    <w:name w:val="S_Версия Знак"/>
    <w:link w:val="Sd"/>
    <w:rsid w:val="00E2131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character" w:customStyle="1" w:styleId="Sfa">
    <w:name w:val="S_НомерДокумента Знак"/>
    <w:link w:val="Sf9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-40">
    <w:name w:val="Пункт-4"/>
    <w:basedOn w:val="a1"/>
    <w:link w:val="-41"/>
    <w:autoRedefine/>
    <w:qFormat/>
    <w:rsid w:val="00E21312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E21312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E2131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60">
    <w:name w:val="Пункт-6"/>
    <w:basedOn w:val="a1"/>
    <w:qFormat/>
    <w:rsid w:val="00E21312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E21312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E21312"/>
    <w:pPr>
      <w:tabs>
        <w:tab w:val="num" w:pos="936"/>
      </w:tabs>
      <w:spacing w:before="60" w:after="6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1">
    <w:name w:val="Пункт-4 Знак"/>
    <w:link w:val="-40"/>
    <w:locked/>
    <w:rsid w:val="00E213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-30"/>
    <w:autoRedefine/>
    <w:rsid w:val="00E21312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E21312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E21312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7">
    <w:name w:val="Quote"/>
    <w:basedOn w:val="a1"/>
    <w:next w:val="a1"/>
    <w:link w:val="2f8"/>
    <w:uiPriority w:val="29"/>
    <w:qFormat/>
    <w:rsid w:val="00E21312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2"/>
    <w:link w:val="2f7"/>
    <w:uiPriority w:val="29"/>
    <w:rsid w:val="00E2131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paragraph" w:customStyle="1" w:styleId="ConsPlusNormal">
    <w:name w:val="ConsPlusNormal"/>
    <w:rsid w:val="00E21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f">
    <w:name w:val="TOC Heading"/>
    <w:basedOn w:val="11"/>
    <w:next w:val="a1"/>
    <w:uiPriority w:val="39"/>
    <w:unhideWhenUsed/>
    <w:qFormat/>
    <w:rsid w:val="00E21312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E21312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E21312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E21312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E2131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E21312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E21312"/>
    <w:pPr>
      <w:numPr>
        <w:numId w:val="4"/>
      </w:numPr>
      <w:ind w:left="0" w:hanging="502"/>
    </w:pPr>
  </w:style>
  <w:style w:type="paragraph" w:customStyle="1" w:styleId="2f9">
    <w:name w:val="Стиль2"/>
    <w:basedOn w:val="S20"/>
    <w:link w:val="2fa"/>
    <w:qFormat/>
    <w:rsid w:val="00E21312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E21312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1f1">
    <w:name w:val="Стиль1 Знак"/>
    <w:basedOn w:val="S13"/>
    <w:link w:val="10"/>
    <w:rsid w:val="00E21312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S26">
    <w:name w:val="S_Заголовок2 Знак"/>
    <w:basedOn w:val="a2"/>
    <w:link w:val="S23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S24">
    <w:name w:val="S_Заголовок2_СписокН Знак"/>
    <w:basedOn w:val="S26"/>
    <w:link w:val="S20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fa">
    <w:name w:val="Стиль2 Знак"/>
    <w:basedOn w:val="S24"/>
    <w:link w:val="2f9"/>
    <w:rsid w:val="00E21312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b">
    <w:name w:val="s2"/>
    <w:basedOn w:val="a1"/>
    <w:rsid w:val="00E21312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E21312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E21312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E21312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E213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rtxtstd">
    <w:name w:val="urtxtstd"/>
    <w:basedOn w:val="a2"/>
    <w:rsid w:val="00E21312"/>
  </w:style>
  <w:style w:type="paragraph" w:styleId="afffff1">
    <w:name w:val="Document Map"/>
    <w:basedOn w:val="a1"/>
    <w:link w:val="afffff2"/>
    <w:uiPriority w:val="99"/>
    <w:semiHidden/>
    <w:unhideWhenUsed/>
    <w:rsid w:val="00E21312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E21312"/>
    <w:rPr>
      <w:rFonts w:ascii="Tahoma" w:eastAsia="Calibri" w:hAnsi="Tahoma" w:cs="Tahoma"/>
      <w:sz w:val="16"/>
      <w:szCs w:val="16"/>
    </w:rPr>
  </w:style>
  <w:style w:type="paragraph" w:styleId="afffff3">
    <w:name w:val="endnote text"/>
    <w:basedOn w:val="a1"/>
    <w:link w:val="afffff4"/>
    <w:uiPriority w:val="99"/>
    <w:semiHidden/>
    <w:unhideWhenUsed/>
    <w:rsid w:val="00E21312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E21312"/>
    <w:rPr>
      <w:rFonts w:ascii="Times New Roman" w:eastAsia="Calibri" w:hAnsi="Times New Roman" w:cs="Times New Roman"/>
      <w:sz w:val="20"/>
      <w:szCs w:val="20"/>
    </w:rPr>
  </w:style>
  <w:style w:type="character" w:styleId="afffff5">
    <w:name w:val="endnote reference"/>
    <w:basedOn w:val="a2"/>
    <w:uiPriority w:val="99"/>
    <w:semiHidden/>
    <w:unhideWhenUsed/>
    <w:rsid w:val="00E21312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E21312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E21312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E21312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E213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3"/>
    <w:next w:val="aff4"/>
    <w:uiPriority w:val="59"/>
    <w:rsid w:val="00E2131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E21312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E21312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E2131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E21312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E21312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E2131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E2131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E2131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E2131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E2131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E213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E213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E21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E213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E21312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E21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E21312"/>
    <w:pP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E21312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E21312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Terminology">
    <w:name w:val="Terminology"/>
    <w:uiPriority w:val="1"/>
    <w:qFormat/>
    <w:rsid w:val="00E21312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E21312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E21312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2fb">
    <w:name w:val="ЛНД2_Номер страницы"/>
    <w:basedOn w:val="a5"/>
    <w:link w:val="2fc"/>
    <w:rsid w:val="00E21312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6"/>
    <w:link w:val="2fb"/>
    <w:rsid w:val="00E21312"/>
    <w:rPr>
      <w:rFonts w:ascii="Arial" w:eastAsia="Calibri" w:hAnsi="Arial" w:cs="Arial"/>
      <w:b/>
      <w:caps/>
      <w:sz w:val="12"/>
      <w:szCs w:val="12"/>
    </w:rPr>
  </w:style>
  <w:style w:type="table" w:customStyle="1" w:styleId="TableGrid1">
    <w:name w:val="Table Grid1"/>
    <w:basedOn w:val="a3"/>
    <w:next w:val="aff4"/>
    <w:uiPriority w:val="99"/>
    <w:rsid w:val="00E2131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b">
    <w:name w:val="Ссылка на приложение"/>
    <w:basedOn w:val="ac"/>
    <w:uiPriority w:val="1"/>
    <w:qFormat/>
    <w:rsid w:val="00E21312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2"/>
    <w:rsid w:val="00E21312"/>
    <w:rPr>
      <w:rFonts w:cs="Times New Roman"/>
      <w:bCs/>
      <w:sz w:val="22"/>
    </w:rPr>
  </w:style>
  <w:style w:type="paragraph" w:customStyle="1" w:styleId="PA-">
    <w:name w:val="PA - Основной Текст"/>
    <w:rsid w:val="00E2131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c">
    <w:name w:val="комментарий"/>
    <w:rsid w:val="00E21312"/>
    <w:rPr>
      <w:shd w:val="clear" w:color="auto" w:fill="FFFF99"/>
    </w:rPr>
  </w:style>
  <w:style w:type="paragraph" w:customStyle="1" w:styleId="AODefPara">
    <w:name w:val="AODefPara"/>
    <w:basedOn w:val="a1"/>
    <w:rsid w:val="00E21312"/>
    <w:pPr>
      <w:numPr>
        <w:ilvl w:val="1"/>
        <w:numId w:val="22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E21312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E21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13" Type="http://schemas.openxmlformats.org/officeDocument/2006/relationships/hyperlink" Target="https://service.nalog.ru/disfind.do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s://rmsp.nalog.ru/" TargetMode="External"/><Relationship Id="rId12" Type="http://schemas.openxmlformats.org/officeDocument/2006/relationships/hyperlink" Target="http://www.vestnik-gosreg.ru/publ/fz83" TargetMode="External"/><Relationship Id="rId17" Type="http://schemas.openxmlformats.org/officeDocument/2006/relationships/footer" Target="foot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estnik-gosreg.ru/publ/fz83/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kad.arbitr.ru/" TargetMode="External"/><Relationship Id="rId23" Type="http://schemas.openxmlformats.org/officeDocument/2006/relationships/header" Target="header5.xml"/><Relationship Id="rId10" Type="http://schemas.openxmlformats.org/officeDocument/2006/relationships/hyperlink" Target="http://www.vestnik-gosreg.ru/publ/vgr/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Relationship Id="rId14" Type="http://schemas.openxmlformats.org/officeDocument/2006/relationships/hyperlink" Target="https://service.nalog.ru/svl.do" TargetMode="External"/><Relationship Id="rId22" Type="http://schemas.openxmlformats.org/officeDocument/2006/relationships/hyperlink" Target="https://rmsp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5154</Words>
  <Characters>29380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34466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Канайкин Александр Владимирович</dc:creator>
  <cp:keywords/>
  <dc:description/>
  <cp:lastModifiedBy>Батура Антон Владимирович</cp:lastModifiedBy>
  <cp:revision>2</cp:revision>
  <dcterms:created xsi:type="dcterms:W3CDTF">2023-05-11T12:22:00Z</dcterms:created>
  <dcterms:modified xsi:type="dcterms:W3CDTF">2025-06-16T10:53:00Z</dcterms:modified>
</cp:coreProperties>
</file>